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1CCC" w14:textId="77777777" w:rsidR="00F06403" w:rsidRPr="0042356F" w:rsidRDefault="0042356F" w:rsidP="0042356F">
      <w:pPr>
        <w:pStyle w:val="AralkYok"/>
        <w:jc w:val="both"/>
        <w:rPr>
          <w:rFonts w:ascii="Times New Roman" w:hAnsi="Times New Roman"/>
          <w:b/>
        </w:rPr>
      </w:pPr>
      <w:r w:rsidRPr="0042356F">
        <w:rPr>
          <w:rFonts w:ascii="Times New Roman" w:hAnsi="Times New Roman"/>
          <w:b/>
        </w:rPr>
        <w:t>1-</w:t>
      </w:r>
      <w:r w:rsidR="00F06403" w:rsidRPr="0042356F">
        <w:rPr>
          <w:rFonts w:ascii="Times New Roman" w:hAnsi="Times New Roman"/>
          <w:b/>
        </w:rPr>
        <w:t xml:space="preserve"> AMAÇ VE KONU</w:t>
      </w:r>
    </w:p>
    <w:p w14:paraId="413E98C6" w14:textId="77777777" w:rsidR="0042356F" w:rsidRDefault="00F06403" w:rsidP="0042356F">
      <w:pPr>
        <w:pStyle w:val="AralkYok"/>
        <w:jc w:val="both"/>
        <w:rPr>
          <w:rFonts w:ascii="Times New Roman" w:hAnsi="Times New Roman"/>
        </w:rPr>
      </w:pPr>
      <w:r w:rsidRPr="0042356F">
        <w:rPr>
          <w:rFonts w:ascii="Times New Roman" w:hAnsi="Times New Roman"/>
        </w:rPr>
        <w:t xml:space="preserve">İş bu sözleşme; EOSB ESBEM </w:t>
      </w:r>
      <w:r w:rsidR="0042356F">
        <w:rPr>
          <w:rFonts w:ascii="Times New Roman" w:hAnsi="Times New Roman"/>
        </w:rPr>
        <w:t xml:space="preserve">Sınav ve </w:t>
      </w:r>
      <w:r w:rsidRPr="0042356F">
        <w:rPr>
          <w:rFonts w:ascii="Times New Roman" w:hAnsi="Times New Roman"/>
        </w:rPr>
        <w:t xml:space="preserve">Belgelendirme Merkezi (bundan sonra ‘’ESBEM ’’ olarak anılacaktır) ile </w:t>
      </w:r>
    </w:p>
    <w:p w14:paraId="1977B587" w14:textId="77777777" w:rsidR="00113D3B" w:rsidRDefault="00113D3B" w:rsidP="0042356F">
      <w:pPr>
        <w:pStyle w:val="AralkYok"/>
        <w:jc w:val="both"/>
        <w:rPr>
          <w:rFonts w:ascii="Times New Roman" w:hAnsi="Times New Roman"/>
        </w:rPr>
      </w:pPr>
    </w:p>
    <w:p w14:paraId="207BCE77" w14:textId="77777777" w:rsidR="0042356F" w:rsidRDefault="00F06403" w:rsidP="0042356F">
      <w:pPr>
        <w:pStyle w:val="AralkYok"/>
        <w:jc w:val="both"/>
        <w:rPr>
          <w:rFonts w:ascii="Times New Roman" w:hAnsi="Times New Roman"/>
        </w:rPr>
      </w:pPr>
      <w:r w:rsidRPr="0042356F">
        <w:rPr>
          <w:rFonts w:ascii="Times New Roman" w:hAnsi="Times New Roman"/>
        </w:rPr>
        <w:t>ESBEM ’in belgelendirme sınavlarına başvuranla</w:t>
      </w:r>
      <w:r w:rsidR="00113D3B">
        <w:rPr>
          <w:rFonts w:ascii="Times New Roman" w:hAnsi="Times New Roman"/>
        </w:rPr>
        <w:t>r,</w:t>
      </w:r>
      <w:r w:rsidRPr="0042356F">
        <w:rPr>
          <w:rFonts w:ascii="Times New Roman" w:hAnsi="Times New Roman"/>
        </w:rPr>
        <w:t xml:space="preserve"> (bundan sonra ‘’BAŞVURU SAHİBİ’’ olarak anılacaktır), </w:t>
      </w:r>
    </w:p>
    <w:p w14:paraId="48AC7D94" w14:textId="77777777" w:rsidR="0042356F" w:rsidRDefault="00F06403" w:rsidP="0042356F">
      <w:pPr>
        <w:pStyle w:val="AralkYok"/>
        <w:jc w:val="both"/>
        <w:rPr>
          <w:rFonts w:ascii="Times New Roman" w:hAnsi="Times New Roman"/>
        </w:rPr>
      </w:pPr>
      <w:r w:rsidRPr="0042356F">
        <w:rPr>
          <w:rFonts w:ascii="Times New Roman" w:hAnsi="Times New Roman"/>
        </w:rPr>
        <w:t>ESBEM tarafından başvuruları kabul edilen kişiler</w:t>
      </w:r>
      <w:r w:rsidR="00113D3B">
        <w:rPr>
          <w:rFonts w:ascii="Times New Roman" w:hAnsi="Times New Roman"/>
        </w:rPr>
        <w:t>,</w:t>
      </w:r>
      <w:r w:rsidRPr="0042356F">
        <w:rPr>
          <w:rFonts w:ascii="Times New Roman" w:hAnsi="Times New Roman"/>
        </w:rPr>
        <w:t xml:space="preserve"> (bundan sonra ‘’ADAY’’ olarak anılacaktır) ve </w:t>
      </w:r>
    </w:p>
    <w:p w14:paraId="1C5A6225" w14:textId="77777777" w:rsidR="0042356F" w:rsidRDefault="00F06403" w:rsidP="0042356F">
      <w:pPr>
        <w:pStyle w:val="AralkYok"/>
        <w:jc w:val="both"/>
        <w:rPr>
          <w:rFonts w:ascii="Times New Roman" w:hAnsi="Times New Roman"/>
        </w:rPr>
      </w:pPr>
      <w:r w:rsidRPr="0042356F">
        <w:rPr>
          <w:rFonts w:ascii="Times New Roman" w:hAnsi="Times New Roman"/>
        </w:rPr>
        <w:t>ESBEM belgelendirme sınavlarında başarılı olarak belge almaya hak kazan</w:t>
      </w:r>
      <w:r w:rsidR="00113D3B">
        <w:rPr>
          <w:rFonts w:ascii="Times New Roman" w:hAnsi="Times New Roman"/>
        </w:rPr>
        <w:t xml:space="preserve">an </w:t>
      </w:r>
      <w:r w:rsidRPr="0042356F">
        <w:rPr>
          <w:rFonts w:ascii="Times New Roman" w:hAnsi="Times New Roman"/>
        </w:rPr>
        <w:t>belge sahipleri</w:t>
      </w:r>
      <w:r w:rsidR="00113D3B">
        <w:rPr>
          <w:rFonts w:ascii="Times New Roman" w:hAnsi="Times New Roman"/>
        </w:rPr>
        <w:t xml:space="preserve"> ile </w:t>
      </w:r>
      <w:r w:rsidRPr="0042356F">
        <w:rPr>
          <w:rFonts w:ascii="Times New Roman" w:hAnsi="Times New Roman"/>
        </w:rPr>
        <w:t xml:space="preserve">(bundan sonra ‘’BELGELENDİRİLMİŞ KİŞİ’’ olarak anılacaktır) </w:t>
      </w:r>
    </w:p>
    <w:p w14:paraId="5273F4F1" w14:textId="77777777" w:rsidR="00113D3B" w:rsidRDefault="00113D3B" w:rsidP="0042356F">
      <w:pPr>
        <w:pStyle w:val="AralkYok"/>
        <w:jc w:val="both"/>
        <w:rPr>
          <w:rFonts w:ascii="Times New Roman" w:hAnsi="Times New Roman"/>
        </w:rPr>
      </w:pPr>
    </w:p>
    <w:p w14:paraId="458890AD" w14:textId="77777777" w:rsidR="00F06403" w:rsidRPr="0042356F" w:rsidRDefault="00F06403" w:rsidP="0042356F">
      <w:pPr>
        <w:pStyle w:val="AralkYok"/>
        <w:jc w:val="both"/>
        <w:rPr>
          <w:rFonts w:ascii="Times New Roman" w:hAnsi="Times New Roman"/>
        </w:rPr>
      </w:pPr>
      <w:r w:rsidRPr="0042356F">
        <w:rPr>
          <w:rFonts w:ascii="Times New Roman" w:hAnsi="Times New Roman"/>
        </w:rPr>
        <w:t>ESBEM belgelendirme prosesi ve belgenin geçerliliği süresince sahip oldukları hak ve yükümlülükleri belirlemek üzere imza altına alınmıştır.</w:t>
      </w:r>
    </w:p>
    <w:p w14:paraId="23230F7F" w14:textId="77777777" w:rsidR="00F06403" w:rsidRPr="0042356F" w:rsidRDefault="00F06403" w:rsidP="0042356F">
      <w:pPr>
        <w:pStyle w:val="AralkYok"/>
        <w:jc w:val="both"/>
        <w:rPr>
          <w:rFonts w:ascii="Times New Roman" w:hAnsi="Times New Roman"/>
        </w:rPr>
      </w:pPr>
    </w:p>
    <w:p w14:paraId="13163C07" w14:textId="77777777" w:rsidR="00F06403" w:rsidRPr="0042356F" w:rsidRDefault="0042356F" w:rsidP="0042356F">
      <w:pPr>
        <w:pStyle w:val="AralkYok"/>
        <w:jc w:val="both"/>
        <w:rPr>
          <w:rFonts w:ascii="Times New Roman" w:hAnsi="Times New Roman"/>
          <w:b/>
        </w:rPr>
      </w:pPr>
      <w:r w:rsidRPr="0042356F">
        <w:rPr>
          <w:rFonts w:ascii="Times New Roman" w:hAnsi="Times New Roman"/>
          <w:b/>
        </w:rPr>
        <w:t>2-</w:t>
      </w:r>
      <w:r w:rsidR="00F06403" w:rsidRPr="0042356F">
        <w:rPr>
          <w:rFonts w:ascii="Times New Roman" w:hAnsi="Times New Roman"/>
          <w:b/>
        </w:rPr>
        <w:t xml:space="preserve"> GENEL</w:t>
      </w:r>
    </w:p>
    <w:p w14:paraId="5709978E"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2.1. Sözleşmenin kural ve şartları, </w:t>
      </w:r>
      <w:hyperlink r:id="rId6" w:history="1">
        <w:r w:rsidRPr="0042356F">
          <w:rPr>
            <w:rStyle w:val="Kpr"/>
            <w:rFonts w:ascii="Times New Roman" w:eastAsia="Calibri" w:hAnsi="Times New Roman"/>
          </w:rPr>
          <w:t>www.eosbesbem.com</w:t>
        </w:r>
      </w:hyperlink>
      <w:r w:rsidRPr="0042356F">
        <w:rPr>
          <w:rFonts w:ascii="Times New Roman" w:hAnsi="Times New Roman"/>
        </w:rPr>
        <w:t xml:space="preserve"> adresinden bir değişiklik duyurusu yapılmadığı müddetçe geçerlidir. </w:t>
      </w:r>
    </w:p>
    <w:p w14:paraId="26081993" w14:textId="77777777" w:rsidR="00F06403" w:rsidRPr="0042356F" w:rsidRDefault="00F06403" w:rsidP="0042356F">
      <w:pPr>
        <w:pStyle w:val="AralkYok"/>
        <w:jc w:val="both"/>
        <w:rPr>
          <w:rFonts w:ascii="Times New Roman" w:hAnsi="Times New Roman"/>
        </w:rPr>
      </w:pPr>
      <w:r w:rsidRPr="0042356F">
        <w:rPr>
          <w:rFonts w:ascii="Times New Roman" w:hAnsi="Times New Roman"/>
        </w:rPr>
        <w:t>2.2. Başvuru sahibi, aday veya belgelendirilmiş kişi bu sözleşme içeriğinde/şartlarında oluşabilecek değişikliklere uymakla, ilgili eksikliklerini ESBEM tarafından belirlenecek süre içerisinde tamamlayıp ESBEM ’e iletmekle; ESBEM ise değişikleri içeren güncel sözleşmeyi kendi internet sitesinde yayınlamakla yükümlüdür.</w:t>
      </w:r>
    </w:p>
    <w:p w14:paraId="1FC9E0F7"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2.3. Alınmak istenen belgeye yönelik ilgili Ulusal Yeterliliğe göre belgelendirme programına ilişkin ücret, ESBEM ’e ait </w:t>
      </w:r>
      <w:hyperlink r:id="rId7" w:history="1">
        <w:r w:rsidRPr="0042356F">
          <w:rPr>
            <w:rStyle w:val="Kpr"/>
            <w:rFonts w:ascii="Times New Roman" w:eastAsia="Calibri" w:hAnsi="Times New Roman"/>
          </w:rPr>
          <w:t>www.eosbesbem.com</w:t>
        </w:r>
      </w:hyperlink>
      <w:r w:rsidRPr="0042356F">
        <w:rPr>
          <w:rFonts w:ascii="Times New Roman" w:hAnsi="Times New Roman"/>
        </w:rPr>
        <w:t xml:space="preserve"> internet sitesinde yer almaktadır. Sınav ücreti başvuru sırasında internet sitesinde yayınlanan banka hesabına peşin olarak yatırılır.</w:t>
      </w:r>
    </w:p>
    <w:p w14:paraId="1EC81EED" w14:textId="77777777" w:rsidR="00F06403" w:rsidRPr="0042356F" w:rsidRDefault="00F06403" w:rsidP="0042356F">
      <w:pPr>
        <w:pStyle w:val="AralkYok"/>
        <w:jc w:val="both"/>
        <w:rPr>
          <w:rFonts w:ascii="Times New Roman" w:hAnsi="Times New Roman"/>
        </w:rPr>
      </w:pPr>
      <w:r w:rsidRPr="0042356F">
        <w:rPr>
          <w:rFonts w:ascii="Times New Roman" w:hAnsi="Times New Roman"/>
        </w:rPr>
        <w:t>2.4. Hastalık, yaralanma vb. sağlık sorunları nedenleriyle sınava girememe sebebini resmi olarak belgeleyen aday haricinde sınava girememe durumlarında ve askıya alınan veya iptal edilen belgelerde ücret iadesi yapılmaz.</w:t>
      </w:r>
    </w:p>
    <w:p w14:paraId="7E57309A" w14:textId="77777777" w:rsidR="00F06403" w:rsidRPr="0042356F" w:rsidRDefault="00F06403" w:rsidP="0042356F">
      <w:pPr>
        <w:pStyle w:val="AralkYok"/>
        <w:jc w:val="both"/>
        <w:rPr>
          <w:rFonts w:ascii="Times New Roman" w:hAnsi="Times New Roman"/>
        </w:rPr>
      </w:pPr>
      <w:r w:rsidRPr="0042356F">
        <w:rPr>
          <w:rFonts w:ascii="Times New Roman" w:hAnsi="Times New Roman"/>
        </w:rPr>
        <w:t>2.5. ESBEM ’in Türk Akreditasyon Kurumu (TÜRKAK) akreditasyonu ile Mesleki Yeterlilik Kurumu (MYK) yetkilendirmesinin askıya alınması veya iptal edilmesi durumlarında sorumluluk ESBEM ’e aittir.</w:t>
      </w:r>
    </w:p>
    <w:p w14:paraId="71F08139" w14:textId="3FB50E62" w:rsidR="00F06403" w:rsidRPr="00317945" w:rsidRDefault="00F06403" w:rsidP="0042356F">
      <w:pPr>
        <w:pStyle w:val="AralkYok"/>
        <w:jc w:val="both"/>
        <w:rPr>
          <w:rFonts w:ascii="Times New Roman" w:hAnsi="Times New Roman"/>
          <w:b/>
          <w:bCs/>
          <w:color w:val="FF0000"/>
        </w:rPr>
      </w:pPr>
      <w:r w:rsidRPr="002E62DD">
        <w:rPr>
          <w:rFonts w:ascii="Times New Roman" w:hAnsi="Times New Roman"/>
          <w:b/>
          <w:bCs/>
          <w:color w:val="FF0000"/>
        </w:rPr>
        <w:t>2.6. Adayın, mesleğini icra ederken yapabileceği hatalar ve verebileceği zararlardan ESBEM sorumlu tutulamaz.</w:t>
      </w:r>
      <w:r w:rsidR="00A4662B" w:rsidRPr="00317945">
        <w:rPr>
          <w:rFonts w:ascii="Times New Roman" w:hAnsi="Times New Roman"/>
          <w:b/>
          <w:bCs/>
          <w:color w:val="FF0000"/>
        </w:rPr>
        <w:t xml:space="preserve"> </w:t>
      </w:r>
    </w:p>
    <w:p w14:paraId="329A5C85" w14:textId="77777777" w:rsidR="00F06403" w:rsidRPr="0042356F" w:rsidRDefault="00F06403" w:rsidP="0042356F">
      <w:pPr>
        <w:pStyle w:val="AralkYok"/>
        <w:jc w:val="both"/>
        <w:rPr>
          <w:rFonts w:ascii="Times New Roman" w:hAnsi="Times New Roman"/>
        </w:rPr>
      </w:pPr>
    </w:p>
    <w:p w14:paraId="66DC3B0C" w14:textId="77777777" w:rsidR="00F06403" w:rsidRPr="0042356F" w:rsidRDefault="00F06403" w:rsidP="0042356F">
      <w:pPr>
        <w:pStyle w:val="AralkYok"/>
        <w:jc w:val="both"/>
        <w:rPr>
          <w:rFonts w:ascii="Times New Roman" w:hAnsi="Times New Roman"/>
          <w:b/>
        </w:rPr>
      </w:pPr>
      <w:r w:rsidRPr="0042356F">
        <w:rPr>
          <w:rFonts w:ascii="Times New Roman" w:hAnsi="Times New Roman"/>
          <w:b/>
        </w:rPr>
        <w:t>3 – BAŞVURU SAHİBİNİN HAK VE YÜKÜMLÜLÜKLERİ</w:t>
      </w:r>
    </w:p>
    <w:p w14:paraId="29D2284F"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3.1. Başvuru Formunu tam ve eksiksiz bir şekilde doldurmak, başvurusunu yapmış olduğu belgelendirme sınavının başvuru şartlarını bilmek, yerine getirmek ve istendiğinde bu şartları taşıdığını doğrulayan tüm kanıtları ESBEM ’e sunmakla yükümlüdür. </w:t>
      </w:r>
    </w:p>
    <w:p w14:paraId="7E611638"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3.2. Engelli veya itina gösterilmesi gereken kişi ise özel ihtiyaçlarının karşılanmasına yönelik gerekli önlemlerin ESBEM tarafından alınması hakkı vardır. </w:t>
      </w:r>
    </w:p>
    <w:p w14:paraId="6D9E5309"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3.3. Başvuru Formunda doğru bilgi vermek, formda yer alan beyan ve taahhütlere uymakla yükümlüdür. </w:t>
      </w:r>
    </w:p>
    <w:p w14:paraId="6DE4614D"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3.4. Yeterlilik birimi bazında sınav başvurusunun yapılması ve yeterlilik birimlerinin birleştirilmesi konularında Mesleki Yeterlilik Kurumu (MYK) tarafından belirlenen ve ESBEM tarafından internet sitesinde </w:t>
      </w:r>
      <w:hyperlink r:id="rId8" w:history="1">
        <w:r w:rsidRPr="0042356F">
          <w:rPr>
            <w:rStyle w:val="Kpr"/>
            <w:rFonts w:ascii="Times New Roman" w:eastAsia="Calibri" w:hAnsi="Times New Roman"/>
          </w:rPr>
          <w:t>www.eosbesbem.com</w:t>
        </w:r>
      </w:hyperlink>
      <w:r w:rsidRPr="0042356F">
        <w:rPr>
          <w:rFonts w:ascii="Times New Roman" w:hAnsi="Times New Roman"/>
        </w:rPr>
        <w:t xml:space="preserve"> ilan edilen usul ve esaslara uymakla yükümlüdür. </w:t>
      </w:r>
    </w:p>
    <w:p w14:paraId="6D75A980"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3.5. Belgelendirme başvurusunun kesin kabulü onaylandıktan sonra ödenen sınav ücretinin iade edilmeyeceğini kabul etmekle yükümlüdür. </w:t>
      </w:r>
    </w:p>
    <w:p w14:paraId="55F48E4E" w14:textId="77777777" w:rsidR="00F06403" w:rsidRDefault="00F06403" w:rsidP="0042356F">
      <w:pPr>
        <w:pStyle w:val="AralkYok"/>
        <w:jc w:val="both"/>
        <w:rPr>
          <w:rFonts w:ascii="Times New Roman" w:hAnsi="Times New Roman"/>
        </w:rPr>
      </w:pPr>
      <w:r w:rsidRPr="0042356F">
        <w:rPr>
          <w:rFonts w:ascii="Times New Roman" w:hAnsi="Times New Roman"/>
        </w:rPr>
        <w:t>3.6. Belgelendirme faaliyetlerinin gerçekleşmesi sırasında ESBEM ’e sunmuş olduğu tüm kişisel bilgi ve belgelerin yasal zorunluluk olmadıkça gizliliğinin korunması hakkı vardır.</w:t>
      </w:r>
    </w:p>
    <w:p w14:paraId="22043B73" w14:textId="77777777" w:rsidR="001727A1" w:rsidRDefault="001727A1" w:rsidP="0042356F">
      <w:pPr>
        <w:pStyle w:val="AralkYok"/>
        <w:jc w:val="both"/>
        <w:rPr>
          <w:rFonts w:ascii="Times New Roman" w:hAnsi="Times New Roman"/>
        </w:rPr>
      </w:pPr>
      <w:r>
        <w:rPr>
          <w:rFonts w:ascii="Times New Roman" w:hAnsi="Times New Roman"/>
        </w:rPr>
        <w:t xml:space="preserve">3.7. Başvuru sahibi başvurusunun değerlendirilmesi ve </w:t>
      </w:r>
      <w:r w:rsidR="00AA14C9">
        <w:rPr>
          <w:rFonts w:ascii="Times New Roman" w:hAnsi="Times New Roman"/>
        </w:rPr>
        <w:t xml:space="preserve">onaylanmasının ardından “ADAY” statüsü kazanır. </w:t>
      </w:r>
    </w:p>
    <w:p w14:paraId="176980F3" w14:textId="77777777" w:rsidR="001727A1" w:rsidRPr="0042356F" w:rsidRDefault="001727A1" w:rsidP="0042356F">
      <w:pPr>
        <w:pStyle w:val="AralkYok"/>
        <w:jc w:val="both"/>
        <w:rPr>
          <w:rFonts w:ascii="Times New Roman" w:hAnsi="Times New Roman"/>
        </w:rPr>
      </w:pPr>
    </w:p>
    <w:p w14:paraId="45849968" w14:textId="77777777" w:rsidR="00F06403" w:rsidRPr="0042356F" w:rsidRDefault="00F06403" w:rsidP="0042356F">
      <w:pPr>
        <w:pStyle w:val="AralkYok"/>
        <w:jc w:val="both"/>
        <w:rPr>
          <w:rFonts w:ascii="Times New Roman" w:hAnsi="Times New Roman"/>
          <w:b/>
        </w:rPr>
      </w:pPr>
      <w:r w:rsidRPr="0042356F">
        <w:rPr>
          <w:rFonts w:ascii="Times New Roman" w:hAnsi="Times New Roman"/>
          <w:b/>
        </w:rPr>
        <w:t>4 – ADAYIN HAK VE YÜKÜMLÜLÜKLERİ</w:t>
      </w:r>
    </w:p>
    <w:p w14:paraId="0AFE0E4A"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4.1. </w:t>
      </w:r>
      <w:r w:rsidR="001727A1" w:rsidRPr="0042356F">
        <w:rPr>
          <w:rFonts w:ascii="Times New Roman" w:hAnsi="Times New Roman"/>
        </w:rPr>
        <w:t>Adayın; yapılan</w:t>
      </w:r>
      <w:r w:rsidRPr="0042356F">
        <w:rPr>
          <w:rFonts w:ascii="Times New Roman" w:hAnsi="Times New Roman"/>
        </w:rPr>
        <w:t xml:space="preserve"> sınavlarda başarılı olduğu her bir yeterlilik birimi için, talep etmesi halinde ESBEM ’den başarı durumunu gösterir birim başarı belgesi alma hakkı vardır. </w:t>
      </w:r>
    </w:p>
    <w:p w14:paraId="4F76E8C0" w14:textId="77777777" w:rsidR="00F06403" w:rsidRPr="0042356F" w:rsidRDefault="00F06403" w:rsidP="0042356F">
      <w:pPr>
        <w:pStyle w:val="AralkYok"/>
        <w:jc w:val="both"/>
        <w:rPr>
          <w:rFonts w:ascii="Times New Roman" w:hAnsi="Times New Roman"/>
        </w:rPr>
      </w:pPr>
      <w:r w:rsidRPr="0042356F">
        <w:rPr>
          <w:rFonts w:ascii="Times New Roman" w:hAnsi="Times New Roman"/>
        </w:rPr>
        <w:lastRenderedPageBreak/>
        <w:t xml:space="preserve">4.2. Birim başarı belgesine sahip adayın, birimlerinin geçerlilik süresi boyunca, ilgili birimi içeren farklı ulusal yeterliliklerde Mesleki Yeterlilik Belgesi almak istemesi durumunda, söz konusu birimlerden muaf tutulma hakkı vardır. </w:t>
      </w:r>
    </w:p>
    <w:p w14:paraId="40929FD5" w14:textId="643DB560" w:rsidR="00287BF4" w:rsidRPr="00287BF4" w:rsidRDefault="00287BF4" w:rsidP="00287BF4">
      <w:pPr>
        <w:jc w:val="both"/>
        <w:rPr>
          <w:rFonts w:ascii="Times New Roman" w:eastAsia="Times New Roman" w:hAnsi="Times New Roman" w:cs="Times New Roman"/>
          <w:b/>
          <w:bCs/>
          <w:color w:val="000000"/>
          <w:sz w:val="24"/>
          <w:szCs w:val="24"/>
        </w:rPr>
      </w:pPr>
      <w:r w:rsidRPr="00287BF4">
        <w:rPr>
          <w:rFonts w:ascii="Times New Roman" w:hAnsi="Times New Roman" w:cs="Times New Roman"/>
          <w:b/>
          <w:bCs/>
          <w:color w:val="000000"/>
          <w:sz w:val="24"/>
          <w:szCs w:val="24"/>
        </w:rPr>
        <w:t>4.3</w:t>
      </w:r>
      <w:r w:rsidRPr="00287BF4">
        <w:rPr>
          <w:rFonts w:ascii="Times New Roman" w:hAnsi="Times New Roman" w:cs="Times New Roman"/>
          <w:b/>
          <w:bCs/>
          <w:color w:val="000000"/>
          <w:sz w:val="24"/>
          <w:szCs w:val="24"/>
        </w:rPr>
        <w:t>MESLEKİ YETERLİLİK KURUMU SINAV, ÖLÇME, DEĞERLENDİRME VE BELGELENDİRME YÖNETMELİĞİ Yetkilendirilmiş belgelendirme kuruluşlarının ücret tarifelerinin belirlenmesi MADDE 37 4.BENTİNDE “</w:t>
      </w:r>
      <w:r w:rsidRPr="00287BF4">
        <w:rPr>
          <w:rFonts w:ascii="Times New Roman" w:eastAsia="Times New Roman" w:hAnsi="Times New Roman" w:cs="Times New Roman"/>
          <w:b/>
          <w:bCs/>
          <w:color w:val="000000"/>
          <w:sz w:val="24"/>
          <w:szCs w:val="24"/>
        </w:rPr>
        <w:t>İlk girdiği sınavda başarısız olan adayların başarısız olduğu yeterlilik birimleri ve sınav türleri için ilave sınav ücreti alınmadan ilk sınav tarihinden itibaren bir yıl içerisinde adaylara en az bir kez daha sınav imkânının sağlanması gerekir.” maddesi esas alınmış olup toplamda en fazla 2 sınav yapılacağı ancak kişi veya kuruluşlar talepleri doğrultusunda 3.sınav haklarını  kullanmak isterler ise aday başına 1,000 TL + KDV (1180,00 TL) ücret talep edilir.</w:t>
      </w:r>
    </w:p>
    <w:p w14:paraId="6D40F4DC"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4.4. Adayın ilk defa sınavına girdiği ve başarısız olduğu ulusal yeterlilikte 1 (bir) yıl içerisinde ESBEM tarafından sınav açılmaması durumunda; aday ödemiş olduğu ücretin tamamının iadesini talep etme hakkına sahiptir ve ESBEM bu talebi yerine getirmekle yükümlüdür. </w:t>
      </w:r>
    </w:p>
    <w:p w14:paraId="6FFE941B" w14:textId="77777777" w:rsidR="00F06403" w:rsidRPr="0042356F" w:rsidRDefault="001727A1" w:rsidP="0042356F">
      <w:pPr>
        <w:pStyle w:val="AralkYok"/>
        <w:jc w:val="both"/>
        <w:rPr>
          <w:rFonts w:ascii="Times New Roman" w:hAnsi="Times New Roman"/>
        </w:rPr>
      </w:pPr>
      <w:r>
        <w:rPr>
          <w:rFonts w:ascii="Times New Roman" w:hAnsi="Times New Roman"/>
        </w:rPr>
        <w:t>.</w:t>
      </w:r>
      <w:r w:rsidR="00F06403" w:rsidRPr="0042356F">
        <w:rPr>
          <w:rFonts w:ascii="Times New Roman" w:hAnsi="Times New Roman"/>
        </w:rPr>
        <w:t xml:space="preserve">4.5. Aday, başvuru esnasında verdiği bilgiler ile ilgili değişiklikleri ESBEM ’e bildirmemesinden doğabilecek hak kayıplarından ESBEM ’in sorumlu olmadığını bilmek ve kabul etmekle yükümlüdür. </w:t>
      </w:r>
    </w:p>
    <w:p w14:paraId="1484B723" w14:textId="77777777" w:rsidR="00F06403" w:rsidRPr="0042356F" w:rsidRDefault="00F06403" w:rsidP="0042356F">
      <w:pPr>
        <w:pStyle w:val="AralkYok"/>
        <w:jc w:val="both"/>
        <w:rPr>
          <w:rFonts w:ascii="Times New Roman" w:hAnsi="Times New Roman"/>
        </w:rPr>
      </w:pPr>
      <w:r w:rsidRPr="0042356F">
        <w:rPr>
          <w:rFonts w:ascii="Times New Roman" w:hAnsi="Times New Roman"/>
        </w:rPr>
        <w:t>4.6. Aday, ESBEM internet sitesinden ulaşabileceği kişisel portalı üzerinden tarafına yapılmış olan duyuruların tebligat niteliği taşıdığını, bu duyuruları takip etmediği takdirde uğrayabileceği hak kayıplarından sorumlu olduğunu bilmek ve kabul etmekle yükümlüdür.</w:t>
      </w:r>
    </w:p>
    <w:p w14:paraId="42727FC6"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4.7. Aday, kendisine bildirilen tarih ve saatte sınav yerinde bulunmadığı takdirde sınav hakkını kullandığını bilmek ve kabul etmekle yükümlüdür. </w:t>
      </w:r>
    </w:p>
    <w:p w14:paraId="3D9CA266" w14:textId="77777777" w:rsidR="00F06403" w:rsidRPr="0042356F" w:rsidRDefault="00F06403" w:rsidP="0042356F">
      <w:pPr>
        <w:pStyle w:val="AralkYok"/>
        <w:jc w:val="both"/>
        <w:rPr>
          <w:rFonts w:ascii="Times New Roman" w:hAnsi="Times New Roman"/>
        </w:rPr>
      </w:pPr>
      <w:r w:rsidRPr="0042356F">
        <w:rPr>
          <w:rFonts w:ascii="Times New Roman" w:hAnsi="Times New Roman"/>
        </w:rPr>
        <w:t>4.8. Aday, başvurusunun onay tarihinden itibaren bir yıl içinde başvurduğu kapsamda ESBEM ’in açmış olduğu sınavlara hangi sebeple olursa olsun başvuruda bulunmadığı ve/veya girmediği durumda, sınavlara ilişkin ödemiş olduğu ücreti ESBEM ’den geri iade istemeyeceğini peşinen kabul etmekle yükümlüdür.</w:t>
      </w:r>
    </w:p>
    <w:p w14:paraId="3D0F0A3B"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4.9. Aday, başvurusunu yaptığı ve sınava girme hakkını kazandığı sınavla ilgili olarak; geçerli nüfus cüzdanı, sürücü belgesi (ehliyet) veya pasaportu vb. olmadan sınava giremeyeceğini, sınav hakkını kaybedeceğini bilmek ve kabul etmekle yükümlüdür. </w:t>
      </w:r>
    </w:p>
    <w:p w14:paraId="050857D9"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4.10. Aday, sınav sırasında ve sonrasında, diğer adayların sınavlarını kolaylaştıracak veya zorlaştıracak; ayrıca kişisel hak ve mahremiyetlerin ihlal edilmesine neden olacak paylaşımlarda (sözlü, yazılı, dijital ortam paylaşımları) bulunmayacağını ve aksi takdirde ESBEM ’in konuya ilişkin yasal işlem başlatma hakkının olduğunu bilmek ve kabul etmekle yükümlüdür. </w:t>
      </w:r>
    </w:p>
    <w:p w14:paraId="2C1ECE37"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4.11. Aday, sınavlar sırasında kendisine bildirilen kurallara uymadığı takdirde sınavının iptal edileceğini ve ilgili sınav hakkını kaybedeceğini bilmek ve kabul etmekle yükümlüdür. </w:t>
      </w:r>
    </w:p>
    <w:p w14:paraId="34D9D82B" w14:textId="77777777" w:rsidR="00F06403" w:rsidRPr="0042356F" w:rsidRDefault="00F06403" w:rsidP="0042356F">
      <w:pPr>
        <w:pStyle w:val="AralkYok"/>
        <w:jc w:val="both"/>
        <w:rPr>
          <w:rFonts w:ascii="Times New Roman" w:hAnsi="Times New Roman"/>
        </w:rPr>
      </w:pPr>
      <w:r w:rsidRPr="0042356F">
        <w:rPr>
          <w:rFonts w:ascii="Times New Roman" w:hAnsi="Times New Roman"/>
        </w:rPr>
        <w:t>4.12</w:t>
      </w:r>
      <w:r w:rsidRPr="00684160">
        <w:rPr>
          <w:rFonts w:ascii="Times New Roman" w:hAnsi="Times New Roman"/>
        </w:rPr>
        <w:t>. Aday, girmiş olduğu belgelendirme sınavının niteliği itibariyle yapılması zorunlu tahribatlı ve/veya tahribatsız muayene/deney ücretlerini ödemeyi ve sınav için kullanılan numunelerin teminini kendisinin yapacağını peşinen bilmek ve kabul etmekle yükümlüdür.</w:t>
      </w:r>
      <w:r w:rsidRPr="0042356F">
        <w:rPr>
          <w:rFonts w:ascii="Times New Roman" w:hAnsi="Times New Roman"/>
        </w:rPr>
        <w:t xml:space="preserve"> </w:t>
      </w:r>
    </w:p>
    <w:p w14:paraId="2446A857"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4.13. İlgili mevzuat </w:t>
      </w:r>
      <w:r w:rsidR="00AA14C9" w:rsidRPr="0042356F">
        <w:rPr>
          <w:rFonts w:ascii="Times New Roman" w:hAnsi="Times New Roman"/>
        </w:rPr>
        <w:t>gereği, sınavlar</w:t>
      </w:r>
      <w:r w:rsidRPr="0042356F">
        <w:rPr>
          <w:rFonts w:ascii="Times New Roman" w:hAnsi="Times New Roman"/>
        </w:rPr>
        <w:t xml:space="preserve"> sırasında ESBEM ’in görsel ve sesli kayıtlar tutmasına peşinen izin verdiğini bilmek ve kabul etmekle yükümlüdür,</w:t>
      </w:r>
    </w:p>
    <w:p w14:paraId="45B4C65B"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4.14. Aday, sınavlar sırasında iş sağlığı ve güvenliği kurallarına uymakla yükümlüdür. Sınavın güvenliğini tehdit edecek düzeyde herhangi bir kural ihlali durumunda sınav sorumlusu tarafından hakkında tutanak tutulup, sınavının iptal edileceğini bilmek ve kabul etmekle yükümlüdür. </w:t>
      </w:r>
    </w:p>
    <w:p w14:paraId="432A661A" w14:textId="77777777" w:rsidR="00F06403" w:rsidRDefault="00F06403" w:rsidP="0042356F">
      <w:pPr>
        <w:pStyle w:val="AralkYok"/>
        <w:jc w:val="both"/>
        <w:rPr>
          <w:rFonts w:ascii="Times New Roman" w:hAnsi="Times New Roman"/>
        </w:rPr>
      </w:pPr>
      <w:r w:rsidRPr="0042356F">
        <w:rPr>
          <w:rFonts w:ascii="Times New Roman" w:hAnsi="Times New Roman"/>
        </w:rPr>
        <w:t xml:space="preserve">4.15. Adayın, ESBEM belgelendirme faaliyetleri ile ilgili şikayet ve itiraz hakkı vardır. Şikayet ve itirazlar ile ilgili süreci, sınav tarihi, sınav yeri, sınav kuralları, sınav notlarının ilanı gibi bilgileri ESBEM internet sitesi ve kişisel portalı üzerinden izlemek ve takip etmekle yükümlüdür. </w:t>
      </w:r>
    </w:p>
    <w:p w14:paraId="4C9BD381" w14:textId="391E37F2" w:rsidR="00F06403" w:rsidRDefault="00AA14C9" w:rsidP="0042356F">
      <w:pPr>
        <w:pStyle w:val="AralkYok"/>
        <w:jc w:val="both"/>
        <w:rPr>
          <w:rFonts w:ascii="Times New Roman" w:hAnsi="Times New Roman"/>
        </w:rPr>
      </w:pPr>
      <w:r>
        <w:rPr>
          <w:rFonts w:ascii="Times New Roman" w:hAnsi="Times New Roman"/>
        </w:rPr>
        <w:t>4.1</w:t>
      </w:r>
      <w:r w:rsidR="00EB1835">
        <w:rPr>
          <w:rFonts w:ascii="Times New Roman" w:hAnsi="Times New Roman"/>
        </w:rPr>
        <w:t>6</w:t>
      </w:r>
      <w:r>
        <w:rPr>
          <w:rFonts w:ascii="Times New Roman" w:hAnsi="Times New Roman"/>
        </w:rPr>
        <w:t xml:space="preserve">. Aday, katıldığı sınavlardan başarılı olması ve Karar Verici tarafından </w:t>
      </w:r>
      <w:r w:rsidR="00B7404C">
        <w:rPr>
          <w:rFonts w:ascii="Times New Roman" w:hAnsi="Times New Roman"/>
        </w:rPr>
        <w:t>h</w:t>
      </w:r>
      <w:r>
        <w:rPr>
          <w:rFonts w:ascii="Times New Roman" w:hAnsi="Times New Roman"/>
        </w:rPr>
        <w:t xml:space="preserve">akkında </w:t>
      </w:r>
      <w:r w:rsidR="00B7404C">
        <w:rPr>
          <w:rFonts w:ascii="Times New Roman" w:hAnsi="Times New Roman"/>
        </w:rPr>
        <w:t>b</w:t>
      </w:r>
      <w:r>
        <w:rPr>
          <w:rFonts w:ascii="Times New Roman" w:hAnsi="Times New Roman"/>
        </w:rPr>
        <w:t>elgelendirme karar</w:t>
      </w:r>
      <w:r w:rsidR="00B7404C">
        <w:rPr>
          <w:rFonts w:ascii="Times New Roman" w:hAnsi="Times New Roman"/>
        </w:rPr>
        <w:t xml:space="preserve">ı verilmesi, kararın MYK ya bildirilmesi ve onaylanması ile Belgelendirmiş Kişi statüsü kazanır. </w:t>
      </w:r>
    </w:p>
    <w:p w14:paraId="575505F2" w14:textId="73D1F63E" w:rsidR="00D86CC5" w:rsidRDefault="00D86CC5" w:rsidP="0042356F">
      <w:pPr>
        <w:pStyle w:val="AralkYok"/>
        <w:jc w:val="both"/>
        <w:rPr>
          <w:rFonts w:ascii="Times New Roman" w:hAnsi="Times New Roman"/>
        </w:rPr>
      </w:pPr>
    </w:p>
    <w:p w14:paraId="58E0A6DA" w14:textId="3D6DDCA0" w:rsidR="00D86CC5" w:rsidRDefault="00D86CC5" w:rsidP="0042356F">
      <w:pPr>
        <w:pStyle w:val="AralkYok"/>
        <w:jc w:val="both"/>
        <w:rPr>
          <w:rFonts w:ascii="Times New Roman" w:hAnsi="Times New Roman"/>
        </w:rPr>
      </w:pPr>
    </w:p>
    <w:p w14:paraId="3AB5C163" w14:textId="77777777" w:rsidR="00D86CC5" w:rsidRDefault="00D86CC5" w:rsidP="0042356F">
      <w:pPr>
        <w:pStyle w:val="AralkYok"/>
        <w:jc w:val="both"/>
        <w:rPr>
          <w:rFonts w:ascii="Times New Roman" w:hAnsi="Times New Roman"/>
        </w:rPr>
      </w:pPr>
    </w:p>
    <w:p w14:paraId="110DD076" w14:textId="77777777" w:rsidR="00AA14C9" w:rsidRPr="0042356F" w:rsidRDefault="00AA14C9" w:rsidP="0042356F">
      <w:pPr>
        <w:pStyle w:val="AralkYok"/>
        <w:jc w:val="both"/>
        <w:rPr>
          <w:rFonts w:ascii="Times New Roman" w:hAnsi="Times New Roman"/>
        </w:rPr>
      </w:pPr>
    </w:p>
    <w:p w14:paraId="58C47CBB" w14:textId="77777777" w:rsidR="00D86CC5" w:rsidRDefault="00D86CC5" w:rsidP="0042356F">
      <w:pPr>
        <w:pStyle w:val="AralkYok"/>
        <w:jc w:val="both"/>
        <w:rPr>
          <w:rFonts w:ascii="Times New Roman" w:hAnsi="Times New Roman"/>
          <w:b/>
        </w:rPr>
      </w:pPr>
    </w:p>
    <w:p w14:paraId="12EB679E" w14:textId="77777777" w:rsidR="002E62DD" w:rsidRDefault="002E62DD" w:rsidP="0042356F">
      <w:pPr>
        <w:pStyle w:val="AralkYok"/>
        <w:jc w:val="both"/>
        <w:rPr>
          <w:rFonts w:ascii="Times New Roman" w:hAnsi="Times New Roman"/>
          <w:b/>
        </w:rPr>
      </w:pPr>
    </w:p>
    <w:p w14:paraId="5A02F51D" w14:textId="4C73D627" w:rsidR="00F06403" w:rsidRPr="0042356F" w:rsidRDefault="00F06403" w:rsidP="0042356F">
      <w:pPr>
        <w:pStyle w:val="AralkYok"/>
        <w:jc w:val="both"/>
        <w:rPr>
          <w:rFonts w:ascii="Times New Roman" w:hAnsi="Times New Roman"/>
          <w:b/>
        </w:rPr>
      </w:pPr>
      <w:r w:rsidRPr="0042356F">
        <w:rPr>
          <w:rFonts w:ascii="Times New Roman" w:hAnsi="Times New Roman"/>
          <w:b/>
        </w:rPr>
        <w:t>5– BELGELENDİRİLMİŞ KİŞİNİN HAK VE YÜKÜMLÜLÜKLERİ</w:t>
      </w:r>
    </w:p>
    <w:p w14:paraId="3E8246DB"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5.1.Kendisine ESBEM tarafından verilen belgenin ESBEM ’in mülkiyetinde olduğunu, sözleşmede tarif edilen yükümlülükleri yerine getirmediği takdirde belgesinin askıya alınması, geri çekilmesi, kapsamının daraltılması veya iptal edilmesi yetkisinin ESBEM ’e ait olduğunu bilmek ve kabul etmekle,</w:t>
      </w:r>
    </w:p>
    <w:p w14:paraId="26E519ED" w14:textId="77777777" w:rsidR="00F06403" w:rsidRPr="0042356F" w:rsidRDefault="00F06403" w:rsidP="0042356F">
      <w:pPr>
        <w:pStyle w:val="AralkYok"/>
        <w:jc w:val="both"/>
        <w:rPr>
          <w:rFonts w:ascii="Times New Roman" w:hAnsi="Times New Roman"/>
        </w:rPr>
      </w:pPr>
      <w:r w:rsidRPr="0042356F">
        <w:rPr>
          <w:rFonts w:ascii="Times New Roman" w:hAnsi="Times New Roman"/>
        </w:rPr>
        <w:t>5.2.Mesleki Yeterlilik Kurumu tarafından yayımlanan ve belgelendirmeye esas teşkil eden ulusal yeterlilik dokümanlarında revizyon yapıldığında; revizyonun durumuna göre ESBEM ’in belgenin kapsamı ile ilgili değişikler yapma hakkının olduğunu bilmek ve kabul etmekle,</w:t>
      </w:r>
    </w:p>
    <w:p w14:paraId="3E204ED2"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5.3.Herhangi bir sebeple başvuru formu ve eklerindeki bilgilerde değişiklik olması </w:t>
      </w:r>
      <w:r w:rsidR="00B7404C" w:rsidRPr="0042356F">
        <w:rPr>
          <w:rFonts w:ascii="Times New Roman" w:hAnsi="Times New Roman"/>
        </w:rPr>
        <w:t>durumunda, bunu</w:t>
      </w:r>
      <w:r w:rsidRPr="0042356F">
        <w:rPr>
          <w:rFonts w:ascii="Times New Roman" w:hAnsi="Times New Roman"/>
        </w:rPr>
        <w:t xml:space="preserve"> en geç 30 (otuz) gün içinde ESBEM ’e bildirmek ve gerekli belgeleri göndermekle,</w:t>
      </w:r>
    </w:p>
    <w:p w14:paraId="787CB131" w14:textId="77777777" w:rsidR="00F06403" w:rsidRPr="00317945" w:rsidRDefault="00F06403" w:rsidP="0042356F">
      <w:pPr>
        <w:pStyle w:val="AralkYok"/>
        <w:jc w:val="both"/>
        <w:rPr>
          <w:rFonts w:ascii="Times New Roman" w:hAnsi="Times New Roman"/>
          <w:b/>
          <w:bCs/>
          <w:color w:val="FF0000"/>
        </w:rPr>
      </w:pPr>
      <w:r w:rsidRPr="00D86CC5">
        <w:rPr>
          <w:rFonts w:ascii="Times New Roman" w:hAnsi="Times New Roman"/>
          <w:b/>
          <w:bCs/>
          <w:color w:val="FF0000"/>
        </w:rPr>
        <w:t>5.4.Belgelendirme hizmetinin sadece tanımlanan yeterlilik kapsamı ile sınırlı olduğunu bilmekle ve sadece bu kapsamda kullanmakla, belgelerin uygun olmayan şekilde kullanıldığının ispatı durumunda ESBEM ’in yasal yollara başvurmak hakkına sahip olduğunu bilmekle,</w:t>
      </w:r>
    </w:p>
    <w:p w14:paraId="62A69C03"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5.5.Belgelendirmeye ilişkin kişisel bilgilerinin Mesleki Yeterlilik </w:t>
      </w:r>
      <w:r w:rsidR="00B7404C" w:rsidRPr="0042356F">
        <w:rPr>
          <w:rFonts w:ascii="Times New Roman" w:hAnsi="Times New Roman"/>
        </w:rPr>
        <w:t>Kurumu (</w:t>
      </w:r>
      <w:r w:rsidRPr="0042356F">
        <w:rPr>
          <w:rFonts w:ascii="Times New Roman" w:hAnsi="Times New Roman"/>
        </w:rPr>
        <w:t>MYK)’na bildirilmesini kabul etmekle,</w:t>
      </w:r>
    </w:p>
    <w:p w14:paraId="2CBBF8A1" w14:textId="77777777" w:rsidR="00F06403" w:rsidRPr="0042356F" w:rsidRDefault="00F06403" w:rsidP="0042356F">
      <w:pPr>
        <w:pStyle w:val="AralkYok"/>
        <w:jc w:val="both"/>
        <w:rPr>
          <w:rFonts w:ascii="Times New Roman" w:hAnsi="Times New Roman"/>
        </w:rPr>
      </w:pPr>
      <w:r w:rsidRPr="0042356F">
        <w:rPr>
          <w:rFonts w:ascii="Times New Roman" w:hAnsi="Times New Roman"/>
        </w:rPr>
        <w:t>5.6.</w:t>
      </w:r>
      <w:r w:rsidR="00B7404C" w:rsidRPr="0042356F">
        <w:rPr>
          <w:rFonts w:ascii="Times New Roman" w:hAnsi="Times New Roman"/>
        </w:rPr>
        <w:t>Hiçbir</w:t>
      </w:r>
      <w:r w:rsidRPr="0042356F">
        <w:rPr>
          <w:rFonts w:ascii="Times New Roman" w:hAnsi="Times New Roman"/>
        </w:rPr>
        <w:t xml:space="preserve"> surette belgeyi başkasına devretmemekle, kullandırmamakla, belge üzerinde herhangi bir değişiklik yapmamakla, </w:t>
      </w:r>
    </w:p>
    <w:p w14:paraId="423E14A6"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5.7.ESBEM internet sitesinde </w:t>
      </w:r>
      <w:hyperlink r:id="rId9" w:history="1">
        <w:r w:rsidRPr="0042356F">
          <w:rPr>
            <w:rStyle w:val="Kpr"/>
            <w:rFonts w:ascii="Times New Roman" w:eastAsia="Calibri" w:hAnsi="Times New Roman"/>
          </w:rPr>
          <w:t>www.eosbesbem.com</w:t>
        </w:r>
      </w:hyperlink>
      <w:r w:rsidRPr="0042356F">
        <w:rPr>
          <w:rFonts w:ascii="Times New Roman" w:hAnsi="Times New Roman"/>
        </w:rPr>
        <w:t xml:space="preserve">  yayınlanan kişisel bilgilerinin doğruluğunu kontrol etmek ve kişisel bilgilerinde bir değişiklik olması durumunda kendi tarafından güncellemekle veya ESBEM ’e bildirmekle,</w:t>
      </w:r>
    </w:p>
    <w:p w14:paraId="62AB0E2D"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5.8.Belgenin geçerlilik süresi boyunca; gözetim, belge kapsamının değiştirilmesi, belgelerin askıya alınması/iptali ve yeniden belgelendirme dâhil tüm süreçlerle ilgili duyuru ve uyarıları ESBEM ’in internet sitesinden </w:t>
      </w:r>
      <w:hyperlink r:id="rId10" w:history="1">
        <w:r w:rsidRPr="0042356F">
          <w:rPr>
            <w:rStyle w:val="Kpr"/>
            <w:rFonts w:ascii="Times New Roman" w:eastAsia="Calibri" w:hAnsi="Times New Roman"/>
          </w:rPr>
          <w:t>www.eosbesbem.com</w:t>
        </w:r>
      </w:hyperlink>
      <w:r w:rsidRPr="0042356F">
        <w:rPr>
          <w:rFonts w:ascii="Times New Roman" w:hAnsi="Times New Roman"/>
        </w:rPr>
        <w:t xml:space="preserve"> ve kişisel hesaplarından izlemek ve gerekliliklerini belirtilen süreler içinde yerine getirmekle,</w:t>
      </w:r>
    </w:p>
    <w:p w14:paraId="574BC770"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5.9.Belgelendirme şartlarında herhangi bir değişiklik olması (belge kapsamının değişmesi vb.) durumunda </w:t>
      </w:r>
      <w:hyperlink r:id="rId11" w:history="1">
        <w:r w:rsidRPr="0042356F">
          <w:rPr>
            <w:rStyle w:val="Kpr"/>
            <w:rFonts w:ascii="Times New Roman" w:eastAsia="Calibri" w:hAnsi="Times New Roman"/>
          </w:rPr>
          <w:t>www.eosbesbem.com</w:t>
        </w:r>
      </w:hyperlink>
      <w:r w:rsidRPr="0042356F">
        <w:rPr>
          <w:rFonts w:ascii="Times New Roman" w:hAnsi="Times New Roman"/>
        </w:rPr>
        <w:t xml:space="preserve"> internet sitesinde ESBEM tarafından belirtilen yönteme uygun olarak değişen şartlara uymak ve gerekli kanıtları ESBEM ’e sunmakla, </w:t>
      </w:r>
    </w:p>
    <w:p w14:paraId="112EED88" w14:textId="77777777" w:rsidR="00F06403" w:rsidRPr="00317945" w:rsidRDefault="00F06403" w:rsidP="0042356F">
      <w:pPr>
        <w:pStyle w:val="AralkYok"/>
        <w:jc w:val="both"/>
        <w:rPr>
          <w:rFonts w:ascii="Times New Roman" w:hAnsi="Times New Roman"/>
          <w:b/>
          <w:bCs/>
          <w:color w:val="FF0000"/>
        </w:rPr>
      </w:pPr>
      <w:r w:rsidRPr="00317945">
        <w:rPr>
          <w:rFonts w:ascii="Times New Roman" w:hAnsi="Times New Roman"/>
          <w:b/>
          <w:bCs/>
          <w:color w:val="FF0000"/>
          <w:highlight w:val="lightGray"/>
        </w:rPr>
        <w:t>5</w:t>
      </w:r>
      <w:r w:rsidRPr="00D86CC5">
        <w:rPr>
          <w:rFonts w:ascii="Times New Roman" w:hAnsi="Times New Roman"/>
          <w:color w:val="FF0000"/>
        </w:rPr>
        <w:t>.</w:t>
      </w:r>
      <w:r w:rsidRPr="00D86CC5">
        <w:rPr>
          <w:rFonts w:ascii="Times New Roman" w:hAnsi="Times New Roman"/>
          <w:b/>
          <w:bCs/>
          <w:color w:val="FF0000"/>
        </w:rPr>
        <w:t>10.Belgelendirme programı şartlarındaki değişiklikleri sağlayamaz duruma geldiğinde belgeyi 15 iş günü içinde ESBEM ’e iade</w:t>
      </w:r>
      <w:r w:rsidRPr="00D86CC5">
        <w:rPr>
          <w:rFonts w:ascii="Times New Roman" w:hAnsi="Times New Roman"/>
          <w:color w:val="FF0000"/>
        </w:rPr>
        <w:t xml:space="preserve"> </w:t>
      </w:r>
      <w:r w:rsidRPr="00D86CC5">
        <w:rPr>
          <w:rFonts w:ascii="Times New Roman" w:hAnsi="Times New Roman"/>
          <w:b/>
          <w:bCs/>
          <w:color w:val="FF0000"/>
        </w:rPr>
        <w:t>etmekle,</w:t>
      </w:r>
    </w:p>
    <w:p w14:paraId="505B25B7"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5.11.Belgelerin kullanımı, askıya alınması, iptali, kapsamının güncellenmesi konularında Mesleki Yeterlilik Kurumu (MYK) tarafından yapılan düzenlemelere uymakla,</w:t>
      </w:r>
    </w:p>
    <w:p w14:paraId="53C2B6DE" w14:textId="77777777" w:rsidR="00F06403" w:rsidRPr="00317945" w:rsidRDefault="00F06403" w:rsidP="0042356F">
      <w:pPr>
        <w:pStyle w:val="AralkYok"/>
        <w:jc w:val="both"/>
        <w:rPr>
          <w:rFonts w:ascii="Times New Roman" w:hAnsi="Times New Roman"/>
          <w:b/>
          <w:bCs/>
          <w:color w:val="FF0000"/>
        </w:rPr>
      </w:pPr>
      <w:r w:rsidRPr="00D86CC5">
        <w:rPr>
          <w:rFonts w:ascii="Times New Roman" w:hAnsi="Times New Roman"/>
          <w:b/>
          <w:bCs/>
          <w:color w:val="FF0000"/>
        </w:rPr>
        <w:t>5.12.Sahip olduğu belge ile ilgili konularda kamu yararını gözeterek gerekli tüm önlemleri almak ve etik ilkelere bağlı kalmakla,</w:t>
      </w:r>
    </w:p>
    <w:p w14:paraId="6FEE573C"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5.13.Belgeyi aldığı tarihten itibaren belge üzerinde yer alan gözetim dönemlerinde işyerinden alınacak ve çalıştığı işkolunu gösteren bir yazıyı veya ESBEM tarafından belirlenen diğer gözetim kanıtlarını ulaştırmakla, ulaştırmaması halinde belgesinin askıya alınacağını, 3 aylık askı süresi sonunda da gerekli kanıtları ulaştırmaması halinde belgenin iptal edileceğini bilmekle,</w:t>
      </w:r>
    </w:p>
    <w:p w14:paraId="25958AEA"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5.14.Belgenin geçerlilik süresi dolduğunda 15 gün içinde ESBEM ’e iade etmekle,</w:t>
      </w:r>
    </w:p>
    <w:p w14:paraId="74FEFF0F"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5.15.Belge veya belgeleri yayınlarda, kataloglarda ve benzeri dokümanlarda yanıltıcı biçimde kullanmamakla,</w:t>
      </w:r>
    </w:p>
    <w:p w14:paraId="758BCA4C"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5.16.Belgelerin tanıtıcı vb. materyallerde kullanılması durumunda Mesleki Yeterlilik Kurumu (MYK) ve Türk Akreditasyon Kurumu (TÜRKAK) marka ve logo kullanımına uygun olarak; ESBEM logosunu ise okunur şekilde orijinal veya sadece siyah beyaz renkte kullanmakla,</w:t>
      </w:r>
    </w:p>
    <w:p w14:paraId="0EDCBC86" w14:textId="4A003DA4" w:rsidR="00F06403" w:rsidRPr="00317945" w:rsidRDefault="00F06403" w:rsidP="0042356F">
      <w:pPr>
        <w:pStyle w:val="AralkYok"/>
        <w:jc w:val="both"/>
        <w:rPr>
          <w:rFonts w:ascii="Times New Roman" w:hAnsi="Times New Roman"/>
          <w:b/>
          <w:bCs/>
          <w:color w:val="FF0000"/>
        </w:rPr>
      </w:pPr>
      <w:r w:rsidRPr="00317945">
        <w:rPr>
          <w:rFonts w:ascii="Times New Roman" w:hAnsi="Times New Roman"/>
          <w:b/>
          <w:bCs/>
          <w:color w:val="FF0000"/>
          <w:highlight w:val="lightGray"/>
        </w:rPr>
        <w:t>5.</w:t>
      </w:r>
      <w:r w:rsidRPr="00D86CC5">
        <w:rPr>
          <w:rFonts w:ascii="Times New Roman" w:hAnsi="Times New Roman"/>
          <w:b/>
          <w:bCs/>
          <w:color w:val="FF0000"/>
        </w:rPr>
        <w:t xml:space="preserve">17.Mesleğini icra ederken yapabileceği hatalar ve </w:t>
      </w:r>
      <w:r w:rsidR="00B45685" w:rsidRPr="00D86CC5">
        <w:rPr>
          <w:rFonts w:ascii="Times New Roman" w:hAnsi="Times New Roman"/>
          <w:b/>
          <w:bCs/>
          <w:color w:val="2F5496" w:themeColor="accent1" w:themeShade="BF"/>
        </w:rPr>
        <w:t>(3. Kişilere )</w:t>
      </w:r>
      <w:r w:rsidRPr="00D86CC5">
        <w:rPr>
          <w:rFonts w:ascii="Times New Roman" w:hAnsi="Times New Roman"/>
          <w:b/>
          <w:bCs/>
          <w:color w:val="FF0000"/>
        </w:rPr>
        <w:t>verebileceği zararlardan ESBEM ’in sorumlu tutulamayacağını bilmekle,</w:t>
      </w:r>
    </w:p>
    <w:p w14:paraId="45391E58"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5.18.Belgenin askıya alınması veya iptal edilmesi durumunda, ESBEM ’e atıf içeren bütün belgelerin kullanımına son vermekle ve belgeleri iade etmekle,</w:t>
      </w:r>
    </w:p>
    <w:p w14:paraId="3B4E029E" w14:textId="77777777" w:rsidR="00F06403" w:rsidRPr="0042356F" w:rsidRDefault="00F06403" w:rsidP="0042356F">
      <w:pPr>
        <w:pStyle w:val="AralkYok"/>
        <w:jc w:val="both"/>
        <w:rPr>
          <w:rFonts w:ascii="Times New Roman" w:hAnsi="Times New Roman"/>
        </w:rPr>
      </w:pPr>
      <w:r w:rsidRPr="0042356F">
        <w:rPr>
          <w:rFonts w:ascii="Times New Roman" w:hAnsi="Times New Roman"/>
        </w:rPr>
        <w:t>5.19.Belgenin geçerlilik süresi sonunda belge kullanımına devam etmek için belgeyi yenilemek üzere başvuru yapmak ve gereklilikleri yerine getirmekle, aksi halde belge süresi sonunda belgenin iptal olacağını bilmekle,</w:t>
      </w:r>
    </w:p>
    <w:p w14:paraId="3AC72969" w14:textId="77777777" w:rsidR="00F06403" w:rsidRPr="0042356F" w:rsidRDefault="00F06403" w:rsidP="0042356F">
      <w:pPr>
        <w:pStyle w:val="AralkYok"/>
        <w:jc w:val="both"/>
        <w:rPr>
          <w:rFonts w:ascii="Times New Roman" w:hAnsi="Times New Roman"/>
        </w:rPr>
      </w:pPr>
      <w:r w:rsidRPr="0042356F">
        <w:rPr>
          <w:rFonts w:ascii="Times New Roman" w:hAnsi="Times New Roman"/>
        </w:rPr>
        <w:lastRenderedPageBreak/>
        <w:t>5.2</w:t>
      </w:r>
      <w:r w:rsidRPr="00684160">
        <w:rPr>
          <w:rFonts w:ascii="Times New Roman" w:hAnsi="Times New Roman"/>
        </w:rPr>
        <w:t>0.Kendisi hakkında, şikayet veya etik olmayan davranış, mesleki ahlak kurallarına riayet etmediğine dair kanıt varsa veya görevini yerine getiremeyecek derecede ciddi fiziksel yetersizliği bulunursa, belgenin iptal edilebileceğini bilmekle,</w:t>
      </w:r>
    </w:p>
    <w:p w14:paraId="058C7BF6" w14:textId="77777777" w:rsidR="00F06403" w:rsidRPr="0042356F" w:rsidRDefault="00F06403" w:rsidP="0042356F">
      <w:pPr>
        <w:pStyle w:val="AralkYok"/>
        <w:jc w:val="both"/>
        <w:rPr>
          <w:rFonts w:ascii="Times New Roman" w:hAnsi="Times New Roman"/>
        </w:rPr>
      </w:pPr>
      <w:r w:rsidRPr="0042356F">
        <w:rPr>
          <w:rFonts w:ascii="Times New Roman" w:hAnsi="Times New Roman"/>
        </w:rPr>
        <w:t>5.21.Belgesinin kaybolması durumunda, yayınlanmış kayıp ilanını bir dilekçe ile ESBEM ’e bildirmekle,</w:t>
      </w:r>
    </w:p>
    <w:p w14:paraId="797C4589" w14:textId="77777777" w:rsidR="00F06403" w:rsidRPr="0042356F" w:rsidRDefault="00F06403" w:rsidP="0042356F">
      <w:pPr>
        <w:pStyle w:val="AralkYok"/>
        <w:jc w:val="both"/>
        <w:rPr>
          <w:rFonts w:ascii="Times New Roman" w:hAnsi="Times New Roman"/>
        </w:rPr>
      </w:pPr>
      <w:r w:rsidRPr="0042356F">
        <w:rPr>
          <w:rFonts w:ascii="Times New Roman" w:hAnsi="Times New Roman"/>
        </w:rPr>
        <w:t>5.22.ESBEM tarafından bu sözleşme içeriğinde/şartlarında yapılabilecek değişikliklere uymakla, logo/marka kullanım şartlarına uyulmaması halinde belgesinin askıya alınabileceği veya iptal edilebileceğini bilmekle,</w:t>
      </w:r>
    </w:p>
    <w:p w14:paraId="2F848950" w14:textId="77777777" w:rsidR="00F06403" w:rsidRDefault="00F06403" w:rsidP="0042356F">
      <w:pPr>
        <w:pStyle w:val="AralkYok"/>
        <w:jc w:val="both"/>
        <w:rPr>
          <w:rFonts w:ascii="Times New Roman" w:hAnsi="Times New Roman"/>
        </w:rPr>
      </w:pPr>
      <w:r w:rsidRPr="0042356F">
        <w:rPr>
          <w:rFonts w:ascii="Times New Roman" w:hAnsi="Times New Roman"/>
        </w:rPr>
        <w:t>5.23.İşverenin veya birlikte çalıştığı kişilerin mesleki bilgi ve deneyimine aykırı iş emirlerini kabul etmemekle, yükümlüdür.</w:t>
      </w:r>
    </w:p>
    <w:p w14:paraId="0A949550" w14:textId="77777777" w:rsidR="00B7404C" w:rsidRPr="0042356F" w:rsidRDefault="00B7404C" w:rsidP="0042356F">
      <w:pPr>
        <w:pStyle w:val="AralkYok"/>
        <w:jc w:val="both"/>
        <w:rPr>
          <w:rFonts w:ascii="Times New Roman" w:hAnsi="Times New Roman"/>
        </w:rPr>
      </w:pPr>
    </w:p>
    <w:p w14:paraId="0130C9FA" w14:textId="77777777" w:rsidR="00F06403" w:rsidRPr="0042356F" w:rsidRDefault="00B7404C" w:rsidP="0042356F">
      <w:pPr>
        <w:pStyle w:val="AralkYok"/>
        <w:jc w:val="both"/>
        <w:rPr>
          <w:rFonts w:ascii="Times New Roman" w:hAnsi="Times New Roman"/>
          <w:b/>
        </w:rPr>
      </w:pPr>
      <w:r>
        <w:rPr>
          <w:rFonts w:ascii="Times New Roman" w:hAnsi="Times New Roman"/>
          <w:b/>
        </w:rPr>
        <w:t>6.</w:t>
      </w:r>
      <w:r w:rsidR="00F06403" w:rsidRPr="0042356F">
        <w:rPr>
          <w:rFonts w:ascii="Times New Roman" w:hAnsi="Times New Roman"/>
          <w:b/>
        </w:rPr>
        <w:t xml:space="preserve"> ESBEM Logo/Markasının Kullanımı </w:t>
      </w:r>
    </w:p>
    <w:p w14:paraId="47C119DE" w14:textId="77777777" w:rsidR="00F06403" w:rsidRPr="0042356F" w:rsidRDefault="00B7404C" w:rsidP="0042356F">
      <w:pPr>
        <w:pStyle w:val="AralkYok"/>
        <w:jc w:val="both"/>
        <w:rPr>
          <w:rFonts w:ascii="Times New Roman" w:hAnsi="Times New Roman"/>
        </w:rPr>
      </w:pPr>
      <w:r>
        <w:rPr>
          <w:rFonts w:ascii="Times New Roman" w:hAnsi="Times New Roman"/>
        </w:rPr>
        <w:t>6.1.</w:t>
      </w:r>
      <w:r w:rsidR="00F06403" w:rsidRPr="0042356F">
        <w:rPr>
          <w:rFonts w:ascii="Times New Roman" w:hAnsi="Times New Roman"/>
        </w:rPr>
        <w:t>ESBEM Logo/ Markasını kullandırma hakkının sadece ESBEM ’e ait olduğunu bilmekle,</w:t>
      </w:r>
    </w:p>
    <w:p w14:paraId="560A2D45" w14:textId="77777777" w:rsidR="00F06403" w:rsidRPr="0042356F" w:rsidRDefault="00B7404C" w:rsidP="0042356F">
      <w:pPr>
        <w:pStyle w:val="AralkYok"/>
        <w:jc w:val="both"/>
        <w:rPr>
          <w:rFonts w:ascii="Times New Roman" w:hAnsi="Times New Roman"/>
        </w:rPr>
      </w:pPr>
      <w:r>
        <w:rPr>
          <w:rFonts w:ascii="Times New Roman" w:hAnsi="Times New Roman"/>
        </w:rPr>
        <w:t>6.2.</w:t>
      </w:r>
      <w:r w:rsidR="00F06403" w:rsidRPr="0042356F">
        <w:rPr>
          <w:rFonts w:ascii="Times New Roman" w:hAnsi="Times New Roman"/>
        </w:rPr>
        <w:t xml:space="preserve">ESBEM Logo/Markasını, ESBEM tarafından belirlenen usul, esas ve sözleşme şartlarına uygun olarak kullanabileceğini bilmekle, </w:t>
      </w:r>
    </w:p>
    <w:p w14:paraId="5F778A47" w14:textId="77777777" w:rsidR="00F06403" w:rsidRPr="0042356F" w:rsidRDefault="00B7404C" w:rsidP="0042356F">
      <w:pPr>
        <w:pStyle w:val="AralkYok"/>
        <w:jc w:val="both"/>
        <w:rPr>
          <w:rFonts w:ascii="Times New Roman" w:hAnsi="Times New Roman"/>
        </w:rPr>
      </w:pPr>
      <w:r>
        <w:rPr>
          <w:rFonts w:ascii="Times New Roman" w:hAnsi="Times New Roman"/>
        </w:rPr>
        <w:t>6.3.</w:t>
      </w:r>
      <w:r w:rsidR="00F06403" w:rsidRPr="0042356F">
        <w:rPr>
          <w:rFonts w:ascii="Times New Roman" w:hAnsi="Times New Roman"/>
        </w:rPr>
        <w:t xml:space="preserve">ESBEM Logo/Markasını sadece belge kapsamı dahilindeki faaliyetlerde kullanabileceğini bilmekle, </w:t>
      </w:r>
    </w:p>
    <w:p w14:paraId="0800BA4F" w14:textId="77777777" w:rsidR="00F06403" w:rsidRPr="0042356F" w:rsidRDefault="00551423" w:rsidP="0042356F">
      <w:pPr>
        <w:pStyle w:val="AralkYok"/>
        <w:jc w:val="both"/>
        <w:rPr>
          <w:rFonts w:ascii="Times New Roman" w:hAnsi="Times New Roman"/>
        </w:rPr>
      </w:pPr>
      <w:r>
        <w:rPr>
          <w:rFonts w:ascii="Times New Roman" w:hAnsi="Times New Roman"/>
        </w:rPr>
        <w:t>6.4.</w:t>
      </w:r>
      <w:r w:rsidR="00F06403" w:rsidRPr="0042356F">
        <w:rPr>
          <w:rFonts w:ascii="Times New Roman" w:hAnsi="Times New Roman"/>
        </w:rPr>
        <w:t xml:space="preserve">Kendisine teslim edilen ESBEM Logo/Markasının üçüncü bir kişi veya kuruluş tarafından yetkisiz kullanımını engellemekle, </w:t>
      </w:r>
    </w:p>
    <w:p w14:paraId="1EF82D7C" w14:textId="77777777" w:rsidR="00F06403" w:rsidRPr="0042356F" w:rsidRDefault="00551423" w:rsidP="0042356F">
      <w:pPr>
        <w:pStyle w:val="AralkYok"/>
        <w:jc w:val="both"/>
        <w:rPr>
          <w:rFonts w:ascii="Times New Roman" w:hAnsi="Times New Roman"/>
        </w:rPr>
      </w:pPr>
      <w:r>
        <w:rPr>
          <w:rFonts w:ascii="Times New Roman" w:hAnsi="Times New Roman"/>
        </w:rPr>
        <w:t>6.5.</w:t>
      </w:r>
      <w:r w:rsidR="00F06403" w:rsidRPr="0042356F">
        <w:rPr>
          <w:rFonts w:ascii="Times New Roman" w:hAnsi="Times New Roman"/>
        </w:rPr>
        <w:t xml:space="preserve">ESBEM Logo/Markasını belgelendirme kapsamı dışında, ESBEM ’in herhangi bir ürünü veya hizmeti onayladığı veya önerdiği anlamına gelecek şekilde kullanılamayacağını bilmekle, </w:t>
      </w:r>
    </w:p>
    <w:p w14:paraId="31F5BE25" w14:textId="77777777" w:rsidR="00F06403" w:rsidRPr="0042356F" w:rsidRDefault="00551423" w:rsidP="0042356F">
      <w:pPr>
        <w:pStyle w:val="AralkYok"/>
        <w:jc w:val="both"/>
        <w:rPr>
          <w:rFonts w:ascii="Times New Roman" w:hAnsi="Times New Roman"/>
        </w:rPr>
      </w:pPr>
      <w:r>
        <w:rPr>
          <w:rFonts w:ascii="Times New Roman" w:hAnsi="Times New Roman"/>
        </w:rPr>
        <w:t>6.6.</w:t>
      </w:r>
      <w:r w:rsidR="00F06403" w:rsidRPr="0042356F">
        <w:rPr>
          <w:rFonts w:ascii="Times New Roman" w:hAnsi="Times New Roman"/>
        </w:rPr>
        <w:t xml:space="preserve">ESBEM Logo/Markasının, belgelendirilmiş kişinin belgelendirme kapsamındaki faaliyetlerinin sorumluluğunu üstüne aldığını ima edecek şekilde kullanılmayacağını bilmekle, </w:t>
      </w:r>
    </w:p>
    <w:p w14:paraId="3B8C71F3" w14:textId="77777777" w:rsidR="00F06403" w:rsidRPr="0042356F" w:rsidRDefault="00551423" w:rsidP="0042356F">
      <w:pPr>
        <w:pStyle w:val="AralkYok"/>
        <w:jc w:val="both"/>
        <w:rPr>
          <w:rFonts w:ascii="Times New Roman" w:hAnsi="Times New Roman"/>
        </w:rPr>
      </w:pPr>
      <w:r>
        <w:rPr>
          <w:rFonts w:ascii="Times New Roman" w:hAnsi="Times New Roman"/>
        </w:rPr>
        <w:t>6.7.</w:t>
      </w:r>
      <w:r w:rsidR="00F06403" w:rsidRPr="0042356F">
        <w:rPr>
          <w:rFonts w:ascii="Times New Roman" w:hAnsi="Times New Roman"/>
        </w:rPr>
        <w:t>ESBEM tarafından belgesi askıya alınan veya iptal edilen belgelendirilmiş kişi; ESBEM Logo/Markasının kullanımını derhal durdurmakla yükümlüdür.</w:t>
      </w:r>
    </w:p>
    <w:p w14:paraId="15FC4F52" w14:textId="77777777" w:rsidR="00F06403" w:rsidRPr="0042356F" w:rsidRDefault="00F06403" w:rsidP="0042356F">
      <w:pPr>
        <w:pStyle w:val="AralkYok"/>
        <w:jc w:val="both"/>
        <w:rPr>
          <w:rFonts w:ascii="Times New Roman" w:hAnsi="Times New Roman"/>
        </w:rPr>
      </w:pPr>
    </w:p>
    <w:p w14:paraId="0B7BC0AD" w14:textId="77777777" w:rsidR="00F06403" w:rsidRPr="0042356F" w:rsidRDefault="00551423" w:rsidP="0042356F">
      <w:pPr>
        <w:pStyle w:val="AralkYok"/>
        <w:jc w:val="both"/>
        <w:rPr>
          <w:rFonts w:ascii="Times New Roman" w:hAnsi="Times New Roman"/>
          <w:b/>
        </w:rPr>
      </w:pPr>
      <w:r>
        <w:rPr>
          <w:rFonts w:ascii="Times New Roman" w:hAnsi="Times New Roman"/>
          <w:b/>
        </w:rPr>
        <w:t xml:space="preserve">7- </w:t>
      </w:r>
      <w:r w:rsidR="00F06403" w:rsidRPr="0042356F">
        <w:rPr>
          <w:rFonts w:ascii="Times New Roman" w:hAnsi="Times New Roman"/>
          <w:b/>
        </w:rPr>
        <w:t>BAŞVURU VE SINAVLAR ESNASINDA ESBEM ’İN YÜKÜMLÜLÜKLERİ</w:t>
      </w:r>
    </w:p>
    <w:p w14:paraId="259B760E" w14:textId="77777777" w:rsidR="00F06403" w:rsidRPr="0042356F" w:rsidRDefault="00F06403" w:rsidP="0042356F">
      <w:pPr>
        <w:pStyle w:val="AralkYok"/>
        <w:jc w:val="both"/>
        <w:rPr>
          <w:rFonts w:ascii="Times New Roman" w:hAnsi="Times New Roman"/>
        </w:rPr>
      </w:pPr>
      <w:r w:rsidRPr="0042356F">
        <w:rPr>
          <w:rFonts w:ascii="Times New Roman" w:hAnsi="Times New Roman"/>
        </w:rPr>
        <w:t xml:space="preserve">Başvuru ve sınavlar esnasında ESBEM </w:t>
      </w:r>
    </w:p>
    <w:p w14:paraId="580CBC52"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.1.Belgelendirme talep eden kişi ve kuruluşlara adil ve tarafsız davranmakla,</w:t>
      </w:r>
    </w:p>
    <w:p w14:paraId="7BA16955"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.2.Tüm kişi ve kuruluşların sınav ve belgelendirme ile ilgili belgelere erişimini sağlamakla,</w:t>
      </w:r>
    </w:p>
    <w:p w14:paraId="7A52D005"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.3.Personel belgelendirme sınavı başvurularını, tüm başvuru sahiplerinin erişimine açık olacak ve gerekli tüm bilgileri içerecek şekilde kendi internet sitesinde ve gerekli görülen diğer araçlar vasıtasıyla (e-mail veya cep telefonu) zamanında ilan etmekle,</w:t>
      </w:r>
    </w:p>
    <w:p w14:paraId="5603509E"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.4.Elde edilen tüm kişisel ve kurumsal bilgilerin gizliliğini sağlamakla,</w:t>
      </w:r>
    </w:p>
    <w:p w14:paraId="5838A087"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.5.Yeterlilik birimi bazında başvuruların yapılması ve bir yeterliliğin elde edilmesi için yeterlilik birimlerinin birleştirilmesine ilişkin Mesleki Yeterlilik Kurumu (MYK) tarafından yapılan düzenlemeleri ilan etmekle,</w:t>
      </w:r>
    </w:p>
    <w:p w14:paraId="0F7340CD"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 xml:space="preserve">.6.Başvuru ve sınavlara katılıma ilişkin Mesleki Yeterlilik Kurumu (MYK) tarafından belirlenen mevzuat ve düzenlemeleri ESBEM internet sitesinde </w:t>
      </w:r>
      <w:hyperlink r:id="rId12" w:history="1">
        <w:r w:rsidR="00F06403" w:rsidRPr="0042356F">
          <w:rPr>
            <w:rStyle w:val="Kpr"/>
            <w:rFonts w:ascii="Times New Roman" w:eastAsia="Calibri" w:hAnsi="Times New Roman"/>
          </w:rPr>
          <w:t>www.eosbesbem.com</w:t>
        </w:r>
      </w:hyperlink>
      <w:r w:rsidR="00F06403" w:rsidRPr="0042356F">
        <w:rPr>
          <w:rFonts w:ascii="Times New Roman" w:hAnsi="Times New Roman"/>
        </w:rPr>
        <w:t xml:space="preserve"> ilan etmekle,</w:t>
      </w:r>
    </w:p>
    <w:p w14:paraId="53899F36"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 xml:space="preserve">.7.Kayıtlar, sınav bilgileri, sınav sonuçları ve belgelerin güvenli ortamda saklanmasını sağlamakla, </w:t>
      </w:r>
    </w:p>
    <w:p w14:paraId="61ADB0EF"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.8.Hizmet verilen kişi ve kuruluşlara ilgili yeterlilik belgelendirme için bir sertifika vb. belgeyi gerekli kılıyorsa dahi eğitim hizmeti verme, aracılık etme veya tavsiye, tercih ve yönlendirme yapmamakla,</w:t>
      </w:r>
    </w:p>
    <w:p w14:paraId="5F69A441"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.9.ESBEM kendi personelini belgelendirmemekle,</w:t>
      </w:r>
    </w:p>
    <w:p w14:paraId="72CF2CE0"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.10.Başvuru ve sınavla ilgili yapılabilecek değişiklikleri adaylara zamanında duyurmakla,</w:t>
      </w:r>
    </w:p>
    <w:p w14:paraId="10F9705C"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.11.Adayları başvurularının kabulü, sınava girilecek tarih ve yer bilgileri, sınav sonuç bilgileri ve başarı durumlarını bilgilendirmekle,</w:t>
      </w:r>
    </w:p>
    <w:p w14:paraId="4C582AF3"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.12.Şartları sağlayan tüm başvuru sahiplerinin başvurularını kabul etmekle,</w:t>
      </w:r>
    </w:p>
    <w:p w14:paraId="6D748896" w14:textId="77777777" w:rsidR="00F06403" w:rsidRPr="0042356F" w:rsidRDefault="00551423" w:rsidP="0042356F">
      <w:pPr>
        <w:pStyle w:val="AralkYok"/>
        <w:jc w:val="both"/>
        <w:rPr>
          <w:rFonts w:ascii="Times New Roman" w:hAnsi="Times New Roman"/>
        </w:rPr>
      </w:pPr>
      <w:r>
        <w:rPr>
          <w:rFonts w:ascii="Times New Roman" w:hAnsi="Times New Roman"/>
        </w:rPr>
        <w:t>7</w:t>
      </w:r>
      <w:r w:rsidR="00F06403" w:rsidRPr="0042356F">
        <w:rPr>
          <w:rFonts w:ascii="Times New Roman" w:hAnsi="Times New Roman"/>
        </w:rPr>
        <w:t>.13.Başvuru esnasında aday tarafından bildirilmesi ve tüm bu uygulamalardan doğacak ek maliyetin aday tarafından ESBEM ’e ödenmesi halinde okuma yazma bilmeyen ve görme engelli adayların sınavlarında soruları okuyacak bir kişi, Türkçe bilmeyen adaylar için yeminli tercüman ve işitme engelli adaylar için yeminli işaret dili tercüman görevlendirmekle yükümlüdür.</w:t>
      </w:r>
    </w:p>
    <w:p w14:paraId="2AA8DA4E" w14:textId="77777777" w:rsidR="00F06403" w:rsidRPr="0042356F" w:rsidRDefault="00F06403" w:rsidP="0042356F">
      <w:pPr>
        <w:pStyle w:val="AralkYok"/>
        <w:jc w:val="both"/>
        <w:rPr>
          <w:rFonts w:ascii="Times New Roman" w:hAnsi="Times New Roman"/>
        </w:rPr>
      </w:pPr>
    </w:p>
    <w:p w14:paraId="2ACBA6E6" w14:textId="77777777" w:rsidR="00F06403" w:rsidRPr="0042356F" w:rsidRDefault="00551423" w:rsidP="0042356F">
      <w:pPr>
        <w:pStyle w:val="AralkYok"/>
        <w:jc w:val="both"/>
        <w:rPr>
          <w:rFonts w:ascii="Times New Roman" w:hAnsi="Times New Roman"/>
          <w:b/>
        </w:rPr>
      </w:pPr>
      <w:r>
        <w:rPr>
          <w:rFonts w:ascii="Times New Roman" w:hAnsi="Times New Roman"/>
          <w:b/>
        </w:rPr>
        <w:t>8</w:t>
      </w:r>
      <w:r w:rsidR="00F06403" w:rsidRPr="0042356F">
        <w:rPr>
          <w:rFonts w:ascii="Times New Roman" w:hAnsi="Times New Roman"/>
          <w:b/>
        </w:rPr>
        <w:t>- BELGE ALMAYA HAK KAZANILMASI DURUMUNDA ESBEM ’İN YÜKÜMLÜLÜKLERİ</w:t>
      </w:r>
    </w:p>
    <w:p w14:paraId="61CE80BF" w14:textId="77777777" w:rsidR="00F06403" w:rsidRPr="0042356F" w:rsidRDefault="00F06403" w:rsidP="0042356F">
      <w:pPr>
        <w:pStyle w:val="AralkYok"/>
        <w:jc w:val="both"/>
        <w:rPr>
          <w:rFonts w:ascii="Times New Roman" w:hAnsi="Times New Roman"/>
        </w:rPr>
      </w:pPr>
      <w:r w:rsidRPr="0042356F">
        <w:rPr>
          <w:rFonts w:ascii="Times New Roman" w:hAnsi="Times New Roman"/>
        </w:rPr>
        <w:t>Belge almaya hak kazanılması durumunda ESBEM;</w:t>
      </w:r>
    </w:p>
    <w:p w14:paraId="4A2E0C42" w14:textId="77777777" w:rsidR="00F06403" w:rsidRPr="0042356F" w:rsidRDefault="00551423" w:rsidP="0042356F">
      <w:pPr>
        <w:pStyle w:val="AralkYok"/>
        <w:jc w:val="both"/>
        <w:rPr>
          <w:rFonts w:ascii="Times New Roman" w:hAnsi="Times New Roman"/>
        </w:rPr>
      </w:pPr>
      <w:r>
        <w:rPr>
          <w:rFonts w:ascii="Times New Roman" w:hAnsi="Times New Roman"/>
        </w:rPr>
        <w:lastRenderedPageBreak/>
        <w:t>8</w:t>
      </w:r>
      <w:r w:rsidR="00F06403" w:rsidRPr="0042356F">
        <w:rPr>
          <w:rFonts w:ascii="Times New Roman" w:hAnsi="Times New Roman"/>
        </w:rPr>
        <w:t>.1.Hizmet alan tüm kişi ve kuruluşların, süreç ve sonucu hakkında, itiraz ve şikayet beyan etme ile ilgili süreci yürütmek üzere “İtiraz ve Şikayet Komitesi” oluşturmak ve adayların personel belgelendirme süreci ile ilgili yaptıkları tüm itiraz veya şikâyetlerin tarafsız bir şekilde ve zamanında değerlendirilmesini sağlamakla ve itiraz sürelerini ESBEM internet sitesinde yayınlamakla,</w:t>
      </w:r>
    </w:p>
    <w:p w14:paraId="639916E4" w14:textId="77777777" w:rsidR="00F06403" w:rsidRPr="0042356F" w:rsidRDefault="00551423" w:rsidP="0042356F">
      <w:pPr>
        <w:pStyle w:val="AralkYok"/>
        <w:jc w:val="both"/>
        <w:rPr>
          <w:rFonts w:ascii="Times New Roman" w:hAnsi="Times New Roman"/>
        </w:rPr>
      </w:pPr>
      <w:r>
        <w:rPr>
          <w:rFonts w:ascii="Times New Roman" w:hAnsi="Times New Roman"/>
        </w:rPr>
        <w:t>8</w:t>
      </w:r>
      <w:r w:rsidR="00F06403" w:rsidRPr="0042356F">
        <w:rPr>
          <w:rFonts w:ascii="Times New Roman" w:hAnsi="Times New Roman"/>
        </w:rPr>
        <w:t>.2.Mesleki yeterlilik belgesinin düzenlenmesi amacıyla belge almaya hak kazanan kişilerin bilgilerini Mesleki Yeterlilik Kurumu</w:t>
      </w:r>
      <w:r w:rsidR="00B74007">
        <w:rPr>
          <w:rFonts w:ascii="Times New Roman" w:hAnsi="Times New Roman"/>
        </w:rPr>
        <w:t xml:space="preserve"> </w:t>
      </w:r>
      <w:r w:rsidR="00F06403" w:rsidRPr="0042356F">
        <w:rPr>
          <w:rFonts w:ascii="Times New Roman" w:hAnsi="Times New Roman"/>
        </w:rPr>
        <w:t>(MYK) düzenlemelerinde belirtilen süreler dahilinde Mesleki Yeterlilik Kurumu (MYK)’na bildirmekle,</w:t>
      </w:r>
    </w:p>
    <w:p w14:paraId="03101DA5" w14:textId="77777777" w:rsidR="00F06403" w:rsidRPr="0042356F" w:rsidRDefault="00551423" w:rsidP="0042356F">
      <w:pPr>
        <w:pStyle w:val="AralkYok"/>
        <w:jc w:val="both"/>
        <w:rPr>
          <w:rFonts w:ascii="Times New Roman" w:hAnsi="Times New Roman"/>
        </w:rPr>
      </w:pPr>
      <w:r>
        <w:rPr>
          <w:rFonts w:ascii="Times New Roman" w:hAnsi="Times New Roman"/>
        </w:rPr>
        <w:t>8</w:t>
      </w:r>
      <w:r w:rsidR="00F06403" w:rsidRPr="0042356F">
        <w:rPr>
          <w:rFonts w:ascii="Times New Roman" w:hAnsi="Times New Roman"/>
        </w:rPr>
        <w:t>.3.Alınan belgelerin geçerliliği boyunca; gözetim, belge kapsamının değiştirilmesi, belgenin askıya alınması/iptali ve yeniden belgelendirme dâhil Mesleki Yeterlilik Kurumu</w:t>
      </w:r>
      <w:r w:rsidR="00B74007">
        <w:rPr>
          <w:rFonts w:ascii="Times New Roman" w:hAnsi="Times New Roman"/>
        </w:rPr>
        <w:t xml:space="preserve"> </w:t>
      </w:r>
      <w:r w:rsidR="00F06403" w:rsidRPr="0042356F">
        <w:rPr>
          <w:rFonts w:ascii="Times New Roman" w:hAnsi="Times New Roman"/>
        </w:rPr>
        <w:t>(MYK) tarafından yapılan düzenlemeleri, duyuru ve uyarılar ile bildirmekle,</w:t>
      </w:r>
    </w:p>
    <w:p w14:paraId="1C4DFD3D" w14:textId="77777777" w:rsidR="00F06403" w:rsidRPr="0042356F" w:rsidRDefault="00551423" w:rsidP="0042356F">
      <w:pPr>
        <w:pStyle w:val="AralkYok"/>
        <w:jc w:val="both"/>
        <w:rPr>
          <w:rFonts w:ascii="Times New Roman" w:hAnsi="Times New Roman"/>
        </w:rPr>
      </w:pPr>
      <w:r>
        <w:rPr>
          <w:rFonts w:ascii="Times New Roman" w:hAnsi="Times New Roman"/>
        </w:rPr>
        <w:t>8</w:t>
      </w:r>
      <w:r w:rsidR="00F06403" w:rsidRPr="0042356F">
        <w:rPr>
          <w:rFonts w:ascii="Times New Roman" w:hAnsi="Times New Roman"/>
        </w:rPr>
        <w:t>.4.Belgelendirme şartlarında ve belgenin kapsamında değişiklik yapılması durumunda, belge sahiplerini değişen şartlara uymaları konusunda, adaya ait kişisel hesaplardan ve ESBEM ’in internet sitesinden bilgilendirmekle yükümlüdür.</w:t>
      </w:r>
    </w:p>
    <w:p w14:paraId="76F8CCC6" w14:textId="77777777" w:rsidR="00F06403" w:rsidRPr="0042356F" w:rsidRDefault="00F06403" w:rsidP="0042356F">
      <w:pPr>
        <w:pStyle w:val="AralkYok"/>
        <w:jc w:val="both"/>
        <w:rPr>
          <w:rFonts w:ascii="Times New Roman" w:hAnsi="Times New Roman"/>
        </w:rPr>
      </w:pPr>
    </w:p>
    <w:p w14:paraId="41D4C0F0" w14:textId="77777777" w:rsidR="00F06403" w:rsidRPr="0042356F" w:rsidRDefault="00551423" w:rsidP="0042356F">
      <w:pPr>
        <w:pStyle w:val="AralkYok"/>
        <w:jc w:val="both"/>
        <w:rPr>
          <w:rFonts w:ascii="Times New Roman" w:hAnsi="Times New Roman"/>
          <w:b/>
        </w:rPr>
      </w:pPr>
      <w:r>
        <w:rPr>
          <w:rFonts w:ascii="Times New Roman" w:hAnsi="Times New Roman"/>
          <w:b/>
        </w:rPr>
        <w:t>9</w:t>
      </w:r>
      <w:r w:rsidR="00F06403" w:rsidRPr="0042356F">
        <w:rPr>
          <w:rFonts w:ascii="Times New Roman" w:hAnsi="Times New Roman"/>
          <w:b/>
        </w:rPr>
        <w:t>- MUVAFAKAT</w:t>
      </w:r>
    </w:p>
    <w:p w14:paraId="19FA9E84" w14:textId="77777777" w:rsidR="00F06403" w:rsidRPr="0042356F" w:rsidRDefault="00F06403" w:rsidP="0042356F">
      <w:pPr>
        <w:pStyle w:val="AralkYok"/>
        <w:jc w:val="both"/>
        <w:rPr>
          <w:rFonts w:ascii="Times New Roman" w:hAnsi="Times New Roman"/>
        </w:rPr>
      </w:pPr>
      <w:r w:rsidRPr="0042356F">
        <w:rPr>
          <w:rFonts w:ascii="Times New Roman" w:hAnsi="Times New Roman"/>
        </w:rPr>
        <w:t>Kişisel Verilerin Korunması hakkındaki mevzuat çerçevesinde kişisel verilerin depolanması ve işlenmesi için aday muvafakat ettiğini kabul etmiştir.</w:t>
      </w:r>
    </w:p>
    <w:p w14:paraId="3E9FF3F0" w14:textId="77777777" w:rsidR="00F06403" w:rsidRPr="0042356F" w:rsidRDefault="00F06403" w:rsidP="0042356F">
      <w:pPr>
        <w:pStyle w:val="AralkYok"/>
        <w:jc w:val="both"/>
        <w:rPr>
          <w:rFonts w:ascii="Times New Roman" w:hAnsi="Times New Roman"/>
        </w:rPr>
      </w:pPr>
    </w:p>
    <w:p w14:paraId="195E0AB1" w14:textId="77777777" w:rsidR="00F06403" w:rsidRPr="0042356F" w:rsidRDefault="00551423" w:rsidP="0042356F">
      <w:pPr>
        <w:pStyle w:val="AralkYok"/>
        <w:jc w:val="both"/>
        <w:rPr>
          <w:rFonts w:ascii="Times New Roman" w:hAnsi="Times New Roman"/>
          <w:b/>
        </w:rPr>
      </w:pPr>
      <w:r>
        <w:rPr>
          <w:rFonts w:ascii="Times New Roman" w:hAnsi="Times New Roman"/>
          <w:b/>
        </w:rPr>
        <w:t>10</w:t>
      </w:r>
      <w:r w:rsidR="00F06403" w:rsidRPr="0042356F">
        <w:rPr>
          <w:rFonts w:ascii="Times New Roman" w:hAnsi="Times New Roman"/>
          <w:b/>
        </w:rPr>
        <w:t>- ANLAŞMAZLIKLARIN ÇÖZÜMÜ</w:t>
      </w:r>
    </w:p>
    <w:p w14:paraId="47CCED3C" w14:textId="77777777" w:rsidR="00F06403" w:rsidRPr="0042356F" w:rsidRDefault="00F06403" w:rsidP="0042356F">
      <w:pPr>
        <w:pStyle w:val="AralkYok"/>
        <w:jc w:val="both"/>
        <w:rPr>
          <w:rFonts w:ascii="Times New Roman" w:hAnsi="Times New Roman"/>
        </w:rPr>
      </w:pPr>
      <w:r w:rsidRPr="0042356F">
        <w:rPr>
          <w:rFonts w:ascii="Times New Roman" w:hAnsi="Times New Roman"/>
        </w:rPr>
        <w:t>Başvuru sahibi/aday/belgelendirilmiş kişi, bu sözleşmenin uygulanmasından kaynaklanan her türlü anlaşmazlığın çözümlenmesi için yargı yoluna gitmeden önce ESBEM ’e başvurmayı, gerektiğinde ESBEM ’in itiraz ve şikâyet süreçlerini başlatmasını; bunlardan sonuç alamadıkları takdirde yargı yoluna gitmeyi kabul ederler. Kanuni yollara başvurulması söz konusu ise Eskişehir mahkemelerinin yetkili olduğunu kabul ederler.</w:t>
      </w:r>
    </w:p>
    <w:p w14:paraId="1BB5F4D6" w14:textId="77777777" w:rsidR="00F06403" w:rsidRPr="0042356F" w:rsidRDefault="00F06403" w:rsidP="0042356F">
      <w:pPr>
        <w:pStyle w:val="AralkYok"/>
        <w:jc w:val="both"/>
        <w:rPr>
          <w:rFonts w:ascii="Times New Roman" w:hAnsi="Times New Roman"/>
        </w:rPr>
      </w:pPr>
    </w:p>
    <w:p w14:paraId="2E7E67A5" w14:textId="77777777" w:rsidR="00F06403" w:rsidRPr="0042356F" w:rsidRDefault="00551423" w:rsidP="0042356F">
      <w:pPr>
        <w:pStyle w:val="AralkYok"/>
        <w:jc w:val="both"/>
        <w:rPr>
          <w:rFonts w:ascii="Times New Roman" w:hAnsi="Times New Roman"/>
          <w:b/>
        </w:rPr>
      </w:pPr>
      <w:r>
        <w:rPr>
          <w:rFonts w:ascii="Times New Roman" w:hAnsi="Times New Roman"/>
          <w:b/>
        </w:rPr>
        <w:t>11-</w:t>
      </w:r>
      <w:r w:rsidR="00F06403" w:rsidRPr="0042356F">
        <w:rPr>
          <w:rFonts w:ascii="Times New Roman" w:hAnsi="Times New Roman"/>
          <w:b/>
        </w:rPr>
        <w:t xml:space="preserve"> SÖZLEŞMENİN TANINMASI</w:t>
      </w:r>
    </w:p>
    <w:p w14:paraId="425AFDBB" w14:textId="77777777" w:rsidR="00F06403" w:rsidRPr="0042356F" w:rsidRDefault="00F06403" w:rsidP="0042356F">
      <w:pPr>
        <w:pStyle w:val="AralkYok"/>
        <w:jc w:val="both"/>
        <w:rPr>
          <w:rFonts w:ascii="Times New Roman" w:hAnsi="Times New Roman"/>
        </w:rPr>
      </w:pPr>
      <w:r w:rsidRPr="0042356F">
        <w:rPr>
          <w:rFonts w:ascii="Times New Roman" w:hAnsi="Times New Roman"/>
        </w:rPr>
        <w:t>1</w:t>
      </w:r>
      <w:r w:rsidR="00551423">
        <w:rPr>
          <w:rFonts w:ascii="Times New Roman" w:hAnsi="Times New Roman"/>
        </w:rPr>
        <w:t>1</w:t>
      </w:r>
      <w:r w:rsidRPr="0042356F">
        <w:rPr>
          <w:rFonts w:ascii="Times New Roman" w:hAnsi="Times New Roman"/>
        </w:rPr>
        <w:t xml:space="preserve">.1. İş bu sözleşmenin başlangıç tarihi imzalandığı tarihtir.  </w:t>
      </w:r>
    </w:p>
    <w:p w14:paraId="37C4D224" w14:textId="77777777" w:rsidR="00F06403" w:rsidRPr="0042356F" w:rsidRDefault="00F06403" w:rsidP="0042356F">
      <w:pPr>
        <w:pStyle w:val="AralkYok"/>
        <w:jc w:val="both"/>
        <w:rPr>
          <w:rFonts w:ascii="Times New Roman" w:hAnsi="Times New Roman"/>
        </w:rPr>
      </w:pPr>
      <w:r w:rsidRPr="0042356F">
        <w:rPr>
          <w:rFonts w:ascii="Times New Roman" w:hAnsi="Times New Roman"/>
        </w:rPr>
        <w:t>1</w:t>
      </w:r>
      <w:r w:rsidR="00551423">
        <w:rPr>
          <w:rFonts w:ascii="Times New Roman" w:hAnsi="Times New Roman"/>
        </w:rPr>
        <w:t>1</w:t>
      </w:r>
      <w:r w:rsidRPr="0042356F">
        <w:rPr>
          <w:rFonts w:ascii="Times New Roman" w:hAnsi="Times New Roman"/>
        </w:rPr>
        <w:t>.2. İş bu sözleşme 1</w:t>
      </w:r>
      <w:r w:rsidR="00551423">
        <w:rPr>
          <w:rFonts w:ascii="Times New Roman" w:hAnsi="Times New Roman"/>
        </w:rPr>
        <w:t>1</w:t>
      </w:r>
      <w:r w:rsidRPr="0042356F">
        <w:rPr>
          <w:rFonts w:ascii="Times New Roman" w:hAnsi="Times New Roman"/>
        </w:rPr>
        <w:t xml:space="preserve"> (ON</w:t>
      </w:r>
      <w:r w:rsidR="00551423">
        <w:rPr>
          <w:rFonts w:ascii="Times New Roman" w:hAnsi="Times New Roman"/>
        </w:rPr>
        <w:t xml:space="preserve"> BİR</w:t>
      </w:r>
      <w:r w:rsidRPr="0042356F">
        <w:rPr>
          <w:rFonts w:ascii="Times New Roman" w:hAnsi="Times New Roman"/>
        </w:rPr>
        <w:t>) maddeden ibaret olup, 2 (iki) nüsha olarak tanzim edilmiştir. Taraflarca birlikte okunarak her sayfası paraflanmak ve son sayfası imzalanmak suretiyle; sözleşmede belirtilen şartları karşılıklı olarak kabul, beyan ve taahhüt etmişlerdir.</w:t>
      </w:r>
    </w:p>
    <w:p w14:paraId="14BE7570" w14:textId="77777777" w:rsidR="00F06403" w:rsidRPr="0042356F" w:rsidRDefault="00F06403" w:rsidP="0042356F">
      <w:pPr>
        <w:pStyle w:val="AralkYok"/>
        <w:jc w:val="both"/>
        <w:rPr>
          <w:rFonts w:ascii="Times New Roman" w:hAnsi="Times New Roman"/>
        </w:rPr>
      </w:pPr>
    </w:p>
    <w:p w14:paraId="69AC12AA" w14:textId="77777777" w:rsidR="00F06403" w:rsidRPr="0042356F" w:rsidRDefault="00F06403" w:rsidP="0042356F">
      <w:pPr>
        <w:pStyle w:val="AralkYok"/>
        <w:jc w:val="both"/>
        <w:rPr>
          <w:rFonts w:ascii="Times New Roman" w:hAnsi="Times New Roman"/>
          <w:b/>
        </w:rPr>
      </w:pPr>
      <w:r w:rsidRPr="0042356F">
        <w:rPr>
          <w:rFonts w:ascii="Times New Roman" w:hAnsi="Times New Roman"/>
          <w:b/>
        </w:rPr>
        <w:t>SÖZLEŞMENİN TARAFLARI</w:t>
      </w:r>
    </w:p>
    <w:tbl>
      <w:tblPr>
        <w:tblStyle w:val="TabloKlavuzu"/>
        <w:tblW w:w="10060" w:type="dxa"/>
        <w:tblLook w:val="04A0" w:firstRow="1" w:lastRow="0" w:firstColumn="1" w:lastColumn="0" w:noHBand="0" w:noVBand="1"/>
      </w:tblPr>
      <w:tblGrid>
        <w:gridCol w:w="4672"/>
        <w:gridCol w:w="5388"/>
      </w:tblGrid>
      <w:tr w:rsidR="00F06403" w:rsidRPr="0042356F" w14:paraId="719ADC5D" w14:textId="77777777" w:rsidTr="00012BB9">
        <w:trPr>
          <w:trHeight w:val="1812"/>
        </w:trPr>
        <w:tc>
          <w:tcPr>
            <w:tcW w:w="4672" w:type="dxa"/>
          </w:tcPr>
          <w:p w14:paraId="095500D1"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Başvuru Sahibi/Aday/Belgelendirilmiş Kişi</w:t>
            </w:r>
          </w:p>
          <w:p w14:paraId="1D0D0B79"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Adı Soyadı:</w:t>
            </w:r>
          </w:p>
          <w:p w14:paraId="187DE79E" w14:textId="77777777" w:rsidR="00F06403" w:rsidRPr="0042356F" w:rsidRDefault="00F06403" w:rsidP="0042356F">
            <w:pPr>
              <w:pStyle w:val="AralkYok"/>
              <w:jc w:val="both"/>
              <w:rPr>
                <w:rFonts w:ascii="Times New Roman" w:hAnsi="Times New Roman"/>
                <w:sz w:val="22"/>
                <w:szCs w:val="22"/>
              </w:rPr>
            </w:pPr>
          </w:p>
          <w:p w14:paraId="312B56E4"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Tarih:</w:t>
            </w:r>
          </w:p>
          <w:p w14:paraId="66B12F09" w14:textId="77777777" w:rsidR="00F06403" w:rsidRPr="0042356F" w:rsidRDefault="00F06403" w:rsidP="0042356F">
            <w:pPr>
              <w:pStyle w:val="AralkYok"/>
              <w:jc w:val="both"/>
              <w:rPr>
                <w:rFonts w:ascii="Times New Roman" w:hAnsi="Times New Roman"/>
                <w:sz w:val="22"/>
                <w:szCs w:val="22"/>
              </w:rPr>
            </w:pPr>
          </w:p>
          <w:p w14:paraId="36664DAD"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İmza:</w:t>
            </w:r>
          </w:p>
          <w:p w14:paraId="0DBEC4C9" w14:textId="77777777" w:rsidR="00F06403" w:rsidRPr="0042356F" w:rsidRDefault="00F06403" w:rsidP="0042356F">
            <w:pPr>
              <w:pStyle w:val="AralkYok"/>
              <w:jc w:val="both"/>
              <w:rPr>
                <w:rFonts w:ascii="Times New Roman" w:hAnsi="Times New Roman"/>
                <w:sz w:val="22"/>
                <w:szCs w:val="22"/>
              </w:rPr>
            </w:pPr>
          </w:p>
          <w:p w14:paraId="6A900BD0" w14:textId="77777777" w:rsidR="00F06403" w:rsidRPr="0042356F" w:rsidRDefault="00F06403" w:rsidP="0042356F">
            <w:pPr>
              <w:pStyle w:val="AralkYok"/>
              <w:jc w:val="both"/>
              <w:rPr>
                <w:rFonts w:ascii="Times New Roman" w:hAnsi="Times New Roman"/>
                <w:sz w:val="22"/>
                <w:szCs w:val="22"/>
              </w:rPr>
            </w:pPr>
          </w:p>
        </w:tc>
        <w:tc>
          <w:tcPr>
            <w:tcW w:w="5388" w:type="dxa"/>
          </w:tcPr>
          <w:p w14:paraId="33221EA1"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ESBEM adına,</w:t>
            </w:r>
          </w:p>
          <w:p w14:paraId="3EFDC7D3"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Adı Soyadı:</w:t>
            </w:r>
          </w:p>
          <w:p w14:paraId="28E7D27B" w14:textId="77777777" w:rsidR="00F06403" w:rsidRPr="0042356F" w:rsidRDefault="00F06403" w:rsidP="0042356F">
            <w:pPr>
              <w:pStyle w:val="AralkYok"/>
              <w:jc w:val="both"/>
              <w:rPr>
                <w:rFonts w:ascii="Times New Roman" w:hAnsi="Times New Roman"/>
                <w:sz w:val="22"/>
                <w:szCs w:val="22"/>
              </w:rPr>
            </w:pPr>
          </w:p>
          <w:p w14:paraId="60827094"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Tarih:</w:t>
            </w:r>
          </w:p>
          <w:p w14:paraId="0725CAF1" w14:textId="77777777" w:rsidR="00F06403" w:rsidRPr="0042356F" w:rsidRDefault="00F06403" w:rsidP="0042356F">
            <w:pPr>
              <w:pStyle w:val="AralkYok"/>
              <w:jc w:val="both"/>
              <w:rPr>
                <w:rFonts w:ascii="Times New Roman" w:hAnsi="Times New Roman"/>
                <w:sz w:val="22"/>
                <w:szCs w:val="22"/>
              </w:rPr>
            </w:pPr>
          </w:p>
          <w:p w14:paraId="4FE7259D" w14:textId="77777777" w:rsidR="00F06403" w:rsidRPr="0042356F" w:rsidRDefault="00F06403" w:rsidP="0042356F">
            <w:pPr>
              <w:pStyle w:val="AralkYok"/>
              <w:jc w:val="both"/>
              <w:rPr>
                <w:rFonts w:ascii="Times New Roman" w:hAnsi="Times New Roman"/>
                <w:sz w:val="22"/>
                <w:szCs w:val="22"/>
              </w:rPr>
            </w:pPr>
            <w:r w:rsidRPr="0042356F">
              <w:rPr>
                <w:rFonts w:ascii="Times New Roman" w:hAnsi="Times New Roman"/>
                <w:sz w:val="22"/>
                <w:szCs w:val="22"/>
              </w:rPr>
              <w:t>İmza:</w:t>
            </w:r>
          </w:p>
        </w:tc>
      </w:tr>
    </w:tbl>
    <w:p w14:paraId="5D04BDF1" w14:textId="77777777" w:rsidR="00F06403" w:rsidRPr="0042356F" w:rsidRDefault="00F06403" w:rsidP="0042356F">
      <w:pPr>
        <w:pStyle w:val="AralkYok"/>
        <w:jc w:val="both"/>
        <w:rPr>
          <w:rFonts w:ascii="Times New Roman" w:hAnsi="Times New Roman"/>
        </w:rPr>
      </w:pPr>
    </w:p>
    <w:p w14:paraId="19F79E98" w14:textId="77777777" w:rsidR="00F06403" w:rsidRPr="0042356F" w:rsidRDefault="00F06403" w:rsidP="0042356F">
      <w:pPr>
        <w:pStyle w:val="AralkYok"/>
        <w:jc w:val="both"/>
        <w:rPr>
          <w:rFonts w:ascii="Times New Roman" w:hAnsi="Times New Roman"/>
        </w:rPr>
      </w:pPr>
      <w:r w:rsidRPr="0042356F">
        <w:rPr>
          <w:rFonts w:ascii="Times New Roman" w:hAnsi="Times New Roman"/>
        </w:rPr>
        <w:cr/>
      </w:r>
    </w:p>
    <w:p w14:paraId="4B8BF11A" w14:textId="77777777" w:rsidR="00F06403" w:rsidRPr="0042356F" w:rsidRDefault="00F06403" w:rsidP="0042356F">
      <w:pPr>
        <w:pStyle w:val="AralkYok"/>
        <w:jc w:val="both"/>
        <w:rPr>
          <w:rFonts w:ascii="Times New Roman" w:hAnsi="Times New Roman"/>
        </w:rPr>
      </w:pPr>
      <w:r w:rsidRPr="0042356F">
        <w:rPr>
          <w:rFonts w:ascii="Times New Roman" w:hAnsi="Times New Roman"/>
        </w:rPr>
        <w:cr/>
      </w:r>
    </w:p>
    <w:p w14:paraId="52AD6203" w14:textId="77777777" w:rsidR="00F06403" w:rsidRPr="0042356F" w:rsidRDefault="00F06403" w:rsidP="0042356F">
      <w:pPr>
        <w:pStyle w:val="AralkYok"/>
        <w:jc w:val="both"/>
        <w:rPr>
          <w:rFonts w:ascii="Times New Roman" w:hAnsi="Times New Roman"/>
        </w:rPr>
      </w:pPr>
      <w:r w:rsidRPr="0042356F">
        <w:rPr>
          <w:rFonts w:ascii="Times New Roman" w:hAnsi="Times New Roman"/>
        </w:rPr>
        <w:cr/>
      </w:r>
    </w:p>
    <w:p w14:paraId="6095F8AF" w14:textId="77777777" w:rsidR="00F06403" w:rsidRPr="0042356F" w:rsidRDefault="00F06403" w:rsidP="0042356F">
      <w:pPr>
        <w:pStyle w:val="AralkYok"/>
        <w:jc w:val="both"/>
        <w:rPr>
          <w:rFonts w:ascii="Times New Roman" w:hAnsi="Times New Roman"/>
        </w:rPr>
      </w:pPr>
    </w:p>
    <w:p w14:paraId="74724B7B" w14:textId="77777777" w:rsidR="00F06403" w:rsidRPr="0042356F" w:rsidRDefault="00F06403" w:rsidP="0042356F">
      <w:pPr>
        <w:pStyle w:val="AralkYok"/>
        <w:jc w:val="both"/>
        <w:rPr>
          <w:rFonts w:ascii="Times New Roman" w:hAnsi="Times New Roman"/>
        </w:rPr>
      </w:pPr>
    </w:p>
    <w:p w14:paraId="5FC69BD4" w14:textId="77777777" w:rsidR="00F06403" w:rsidRPr="0042356F" w:rsidRDefault="00F06403" w:rsidP="0042356F">
      <w:pPr>
        <w:pStyle w:val="AralkYok"/>
        <w:jc w:val="both"/>
        <w:rPr>
          <w:rFonts w:ascii="Times New Roman" w:hAnsi="Times New Roman"/>
        </w:rPr>
      </w:pPr>
    </w:p>
    <w:p w14:paraId="6154EE74" w14:textId="77777777" w:rsidR="00F06403" w:rsidRPr="0042356F" w:rsidRDefault="00F06403" w:rsidP="0042356F">
      <w:pPr>
        <w:pStyle w:val="AralkYok"/>
        <w:jc w:val="both"/>
        <w:rPr>
          <w:rFonts w:ascii="Times New Roman" w:eastAsia="Cambria" w:hAnsi="Times New Roman"/>
        </w:rPr>
      </w:pPr>
    </w:p>
    <w:p w14:paraId="124CBB33" w14:textId="77777777" w:rsidR="005574DC" w:rsidRPr="0042356F" w:rsidRDefault="005574DC" w:rsidP="0042356F">
      <w:pPr>
        <w:jc w:val="both"/>
        <w:rPr>
          <w:rFonts w:ascii="Times New Roman" w:hAnsi="Times New Roman" w:cs="Times New Roman"/>
        </w:rPr>
      </w:pPr>
    </w:p>
    <w:sectPr w:rsidR="005574DC" w:rsidRPr="0042356F" w:rsidSect="000E1A47">
      <w:headerReference w:type="default" r:id="rId13"/>
      <w:footerReference w:type="default" r:id="rId14"/>
      <w:pgSz w:w="11906" w:h="16838"/>
      <w:pgMar w:top="1440" w:right="1080" w:bottom="1440" w:left="1080" w:header="567" w:footer="283"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44B5" w14:textId="77777777" w:rsidR="0096282E" w:rsidRDefault="0096282E" w:rsidP="0042356F">
      <w:pPr>
        <w:spacing w:after="0" w:line="240" w:lineRule="auto"/>
      </w:pPr>
      <w:r>
        <w:separator/>
      </w:r>
    </w:p>
  </w:endnote>
  <w:endnote w:type="continuationSeparator" w:id="0">
    <w:p w14:paraId="54A84653" w14:textId="77777777" w:rsidR="0096282E" w:rsidRDefault="0096282E" w:rsidP="0042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D4B3" w14:textId="77777777" w:rsidR="00C90B4C" w:rsidRDefault="00000000">
    <w:pPr>
      <w:spacing w:after="0" w:line="240" w:lineRule="auto"/>
      <w:ind w:left="227"/>
      <w:rPr>
        <w:rFonts w:ascii="Arial" w:eastAsia="Arial" w:hAnsi="Arial" w:cs="Arial"/>
        <w:color w:val="808080"/>
      </w:rPr>
    </w:pPr>
  </w:p>
  <w:p w14:paraId="6102CE89" w14:textId="77777777" w:rsidR="00C90B4C" w:rsidRDefault="00000000">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4A3E" w14:textId="77777777" w:rsidR="0096282E" w:rsidRDefault="0096282E" w:rsidP="0042356F">
      <w:pPr>
        <w:spacing w:after="0" w:line="240" w:lineRule="auto"/>
      </w:pPr>
      <w:r>
        <w:separator/>
      </w:r>
    </w:p>
  </w:footnote>
  <w:footnote w:type="continuationSeparator" w:id="0">
    <w:p w14:paraId="0B1F974B" w14:textId="77777777" w:rsidR="0096282E" w:rsidRDefault="0096282E" w:rsidP="0042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5216"/>
      <w:gridCol w:w="1730"/>
      <w:gridCol w:w="1247"/>
    </w:tblGrid>
    <w:tr w:rsidR="0042356F" w:rsidRPr="00AC07E5" w14:paraId="47E0DA68" w14:textId="77777777" w:rsidTr="00C32439">
      <w:trPr>
        <w:trHeight w:val="330"/>
      </w:trPr>
      <w:tc>
        <w:tcPr>
          <w:tcW w:w="2439" w:type="dxa"/>
          <w:vMerge w:val="restart"/>
          <w:shd w:val="clear" w:color="auto" w:fill="auto"/>
          <w:vAlign w:val="center"/>
        </w:tcPr>
        <w:p w14:paraId="5CC5A8D0" w14:textId="77777777" w:rsidR="0042356F" w:rsidRPr="00AC07E5" w:rsidRDefault="00673746" w:rsidP="000D7385">
          <w:pPr>
            <w:tabs>
              <w:tab w:val="center" w:pos="4536"/>
              <w:tab w:val="right" w:pos="9072"/>
            </w:tabs>
            <w:spacing w:after="0" w:line="240" w:lineRule="auto"/>
            <w:jc w:val="center"/>
            <w:rPr>
              <w:rFonts w:ascii="Times New Roman" w:eastAsia="Times New Roman" w:hAnsi="Times New Roman" w:cs="Times New Roman"/>
              <w:sz w:val="24"/>
              <w:szCs w:val="24"/>
            </w:rPr>
          </w:pPr>
          <w:r w:rsidRPr="00B45443">
            <w:rPr>
              <w:noProof/>
              <w:lang w:eastAsia="en-US"/>
            </w:rPr>
            <w:drawing>
              <wp:inline distT="0" distB="0" distL="0" distR="0" wp14:anchorId="38116F52" wp14:editId="0FE874E8">
                <wp:extent cx="1162050" cy="666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l="24306" t="28818" r="23447" b="30309"/>
                        <a:stretch>
                          <a:fillRect/>
                        </a:stretch>
                      </pic:blipFill>
                      <pic:spPr bwMode="auto">
                        <a:xfrm>
                          <a:off x="0" y="0"/>
                          <a:ext cx="1162050" cy="666750"/>
                        </a:xfrm>
                        <a:prstGeom prst="rect">
                          <a:avLst/>
                        </a:prstGeom>
                        <a:noFill/>
                        <a:ln>
                          <a:noFill/>
                        </a:ln>
                      </pic:spPr>
                    </pic:pic>
                  </a:graphicData>
                </a:graphic>
              </wp:inline>
            </w:drawing>
          </w:r>
        </w:p>
      </w:tc>
      <w:tc>
        <w:tcPr>
          <w:tcW w:w="5216" w:type="dxa"/>
          <w:vMerge w:val="restart"/>
          <w:shd w:val="clear" w:color="auto" w:fill="auto"/>
          <w:vAlign w:val="center"/>
        </w:tcPr>
        <w:p w14:paraId="25EA2036" w14:textId="77777777" w:rsidR="0042356F" w:rsidRDefault="0042356F" w:rsidP="0042356F">
          <w:pPr>
            <w:tabs>
              <w:tab w:val="center" w:pos="4536"/>
              <w:tab w:val="right" w:pos="9072"/>
            </w:tabs>
            <w:spacing w:after="0" w:line="240" w:lineRule="auto"/>
            <w:jc w:val="center"/>
            <w:rPr>
              <w:rFonts w:ascii="Verdana" w:eastAsia="Times New Roman" w:hAnsi="Verdana" w:cs="Times New Roman"/>
              <w:b/>
              <w:sz w:val="24"/>
              <w:szCs w:val="24"/>
            </w:rPr>
          </w:pPr>
        </w:p>
        <w:p w14:paraId="21E279A2" w14:textId="77777777" w:rsidR="0042356F" w:rsidRPr="00B74007" w:rsidRDefault="0042356F" w:rsidP="0042356F">
          <w:pPr>
            <w:tabs>
              <w:tab w:val="center" w:pos="4536"/>
              <w:tab w:val="right" w:pos="9072"/>
            </w:tabs>
            <w:jc w:val="center"/>
            <w:rPr>
              <w:rFonts w:ascii="Times New Roman" w:eastAsia="Times New Roman" w:hAnsi="Times New Roman" w:cs="Times New Roman"/>
              <w:b/>
              <w:sz w:val="24"/>
              <w:szCs w:val="24"/>
            </w:rPr>
          </w:pPr>
          <w:r w:rsidRPr="00B74007">
            <w:rPr>
              <w:rFonts w:ascii="Times New Roman" w:eastAsia="Times New Roman" w:hAnsi="Times New Roman" w:cs="Times New Roman"/>
              <w:b/>
              <w:sz w:val="24"/>
              <w:szCs w:val="24"/>
            </w:rPr>
            <w:t>PERSONEL BELGELENDİRME</w:t>
          </w:r>
          <w:r w:rsidR="00B74007" w:rsidRPr="00B74007">
            <w:rPr>
              <w:rFonts w:ascii="Times New Roman" w:eastAsia="Times New Roman" w:hAnsi="Times New Roman" w:cs="Times New Roman"/>
              <w:b/>
              <w:sz w:val="24"/>
              <w:szCs w:val="24"/>
            </w:rPr>
            <w:t xml:space="preserve"> ve BELGE KULLANIM SÖZLEŞMESİ</w:t>
          </w:r>
          <w:r w:rsidRPr="00B74007">
            <w:rPr>
              <w:rFonts w:ascii="Times New Roman" w:eastAsia="Times New Roman" w:hAnsi="Times New Roman" w:cs="Times New Roman"/>
              <w:b/>
              <w:sz w:val="24"/>
              <w:szCs w:val="24"/>
            </w:rPr>
            <w:t xml:space="preserve"> </w:t>
          </w:r>
        </w:p>
      </w:tc>
      <w:tc>
        <w:tcPr>
          <w:tcW w:w="1730" w:type="dxa"/>
          <w:vAlign w:val="center"/>
        </w:tcPr>
        <w:p w14:paraId="0860F04E" w14:textId="77777777" w:rsidR="0042356F" w:rsidRPr="00AC07E5" w:rsidRDefault="0042356F" w:rsidP="0042356F">
          <w:pPr>
            <w:tabs>
              <w:tab w:val="center" w:pos="4536"/>
              <w:tab w:val="right" w:pos="9072"/>
            </w:tabs>
            <w:spacing w:after="0" w:line="240" w:lineRule="auto"/>
            <w:ind w:right="-108"/>
            <w:rPr>
              <w:rFonts w:ascii="Times New Roman" w:eastAsia="Times New Roman" w:hAnsi="Times New Roman" w:cs="Times New Roman"/>
              <w:sz w:val="16"/>
              <w:szCs w:val="16"/>
            </w:rPr>
          </w:pPr>
          <w:r w:rsidRPr="00AC07E5">
            <w:rPr>
              <w:rFonts w:ascii="Times New Roman" w:eastAsia="Times New Roman" w:hAnsi="Times New Roman" w:cs="Times New Roman"/>
              <w:sz w:val="16"/>
              <w:szCs w:val="16"/>
            </w:rPr>
            <w:t xml:space="preserve">DOKÜMAN </w:t>
          </w:r>
          <w:r>
            <w:rPr>
              <w:rFonts w:ascii="Times New Roman" w:eastAsia="Times New Roman" w:hAnsi="Times New Roman" w:cs="Times New Roman"/>
              <w:sz w:val="16"/>
              <w:szCs w:val="16"/>
            </w:rPr>
            <w:t>NO</w:t>
          </w:r>
          <w:r w:rsidRPr="00AC07E5">
            <w:rPr>
              <w:rFonts w:ascii="Times New Roman" w:eastAsia="Times New Roman" w:hAnsi="Times New Roman" w:cs="Times New Roman"/>
              <w:sz w:val="16"/>
              <w:szCs w:val="16"/>
            </w:rPr>
            <w:t>:</w:t>
          </w:r>
        </w:p>
      </w:tc>
      <w:tc>
        <w:tcPr>
          <w:tcW w:w="1247" w:type="dxa"/>
          <w:shd w:val="clear" w:color="auto" w:fill="auto"/>
          <w:vAlign w:val="center"/>
        </w:tcPr>
        <w:p w14:paraId="09EF9983" w14:textId="41C2E68D" w:rsidR="0042356F" w:rsidRPr="00AC07E5" w:rsidRDefault="0042356F" w:rsidP="0042356F">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FR-</w:t>
          </w:r>
          <w:r w:rsidR="00D5606C">
            <w:rPr>
              <w:rFonts w:ascii="Times New Roman" w:eastAsia="Times New Roman" w:hAnsi="Times New Roman" w:cs="Times New Roman"/>
              <w:sz w:val="16"/>
              <w:szCs w:val="16"/>
            </w:rPr>
            <w:t>34</w:t>
          </w:r>
        </w:p>
      </w:tc>
    </w:tr>
    <w:tr w:rsidR="0042356F" w:rsidRPr="00AC07E5" w14:paraId="618A8372" w14:textId="77777777" w:rsidTr="00C32439">
      <w:trPr>
        <w:trHeight w:val="330"/>
      </w:trPr>
      <w:tc>
        <w:tcPr>
          <w:tcW w:w="2439" w:type="dxa"/>
          <w:vMerge/>
          <w:shd w:val="clear" w:color="auto" w:fill="auto"/>
          <w:vAlign w:val="center"/>
        </w:tcPr>
        <w:p w14:paraId="18279AE1" w14:textId="77777777" w:rsidR="0042356F" w:rsidRPr="00AC07E5" w:rsidRDefault="0042356F" w:rsidP="0042356F">
          <w:pPr>
            <w:tabs>
              <w:tab w:val="center" w:pos="4536"/>
              <w:tab w:val="right" w:pos="9072"/>
            </w:tabs>
            <w:spacing w:after="0" w:line="240" w:lineRule="auto"/>
            <w:jc w:val="center"/>
            <w:rPr>
              <w:rFonts w:ascii="Times New Roman" w:eastAsia="Times New Roman" w:hAnsi="Times New Roman" w:cs="Times New Roman"/>
              <w:sz w:val="24"/>
              <w:szCs w:val="24"/>
            </w:rPr>
          </w:pPr>
        </w:p>
      </w:tc>
      <w:tc>
        <w:tcPr>
          <w:tcW w:w="5216" w:type="dxa"/>
          <w:vMerge/>
          <w:shd w:val="clear" w:color="auto" w:fill="auto"/>
          <w:vAlign w:val="center"/>
        </w:tcPr>
        <w:p w14:paraId="426D6E13" w14:textId="77777777" w:rsidR="0042356F" w:rsidRPr="00AC07E5" w:rsidRDefault="0042356F" w:rsidP="0042356F">
          <w:pPr>
            <w:tabs>
              <w:tab w:val="center" w:pos="4536"/>
              <w:tab w:val="right" w:pos="9072"/>
            </w:tabs>
            <w:spacing w:after="0" w:line="240" w:lineRule="auto"/>
            <w:jc w:val="center"/>
            <w:rPr>
              <w:rFonts w:ascii="Times New Roman" w:eastAsia="Times New Roman" w:hAnsi="Times New Roman" w:cs="Times New Roman"/>
              <w:sz w:val="24"/>
              <w:szCs w:val="24"/>
            </w:rPr>
          </w:pPr>
        </w:p>
      </w:tc>
      <w:tc>
        <w:tcPr>
          <w:tcW w:w="1730" w:type="dxa"/>
          <w:vAlign w:val="center"/>
        </w:tcPr>
        <w:p w14:paraId="7B249B8D" w14:textId="77777777" w:rsidR="0042356F" w:rsidRPr="00AC07E5" w:rsidRDefault="0042356F" w:rsidP="0042356F">
          <w:pPr>
            <w:tabs>
              <w:tab w:val="center" w:pos="4536"/>
              <w:tab w:val="right" w:pos="9072"/>
            </w:tabs>
            <w:spacing w:after="0" w:line="240" w:lineRule="auto"/>
            <w:rPr>
              <w:rFonts w:ascii="Times New Roman" w:eastAsia="Times New Roman" w:hAnsi="Times New Roman" w:cs="Times New Roman"/>
              <w:sz w:val="16"/>
              <w:szCs w:val="16"/>
            </w:rPr>
          </w:pPr>
          <w:r w:rsidRPr="00AC07E5">
            <w:rPr>
              <w:rFonts w:ascii="Times New Roman" w:eastAsia="Times New Roman" w:hAnsi="Times New Roman" w:cs="Times New Roman"/>
              <w:sz w:val="16"/>
              <w:szCs w:val="16"/>
            </w:rPr>
            <w:t>REVİZYON NO</w:t>
          </w:r>
          <w:r>
            <w:rPr>
              <w:rFonts w:ascii="Times New Roman" w:eastAsia="Times New Roman" w:hAnsi="Times New Roman" w:cs="Times New Roman"/>
              <w:sz w:val="16"/>
              <w:szCs w:val="16"/>
            </w:rPr>
            <w:t>/TARİH</w:t>
          </w:r>
          <w:r w:rsidRPr="00AC07E5">
            <w:rPr>
              <w:rFonts w:ascii="Times New Roman" w:eastAsia="Times New Roman" w:hAnsi="Times New Roman" w:cs="Times New Roman"/>
              <w:sz w:val="16"/>
              <w:szCs w:val="16"/>
            </w:rPr>
            <w:t>:</w:t>
          </w:r>
        </w:p>
      </w:tc>
      <w:tc>
        <w:tcPr>
          <w:tcW w:w="1247" w:type="dxa"/>
          <w:shd w:val="clear" w:color="auto" w:fill="auto"/>
          <w:vAlign w:val="center"/>
        </w:tcPr>
        <w:p w14:paraId="46706975" w14:textId="028E2B26" w:rsidR="0042356F" w:rsidRPr="00AC07E5" w:rsidRDefault="00C32439" w:rsidP="0042356F">
          <w:pPr>
            <w:tabs>
              <w:tab w:val="center" w:pos="4536"/>
              <w:tab w:val="right" w:pos="9072"/>
            </w:tabs>
            <w:spacing w:after="0" w:line="240" w:lineRule="auto"/>
            <w:rPr>
              <w:rFonts w:ascii="Times New Roman" w:eastAsia="Times New Roman" w:hAnsi="Times New Roman" w:cs="Times New Roman"/>
              <w:sz w:val="16"/>
              <w:szCs w:val="16"/>
            </w:rPr>
          </w:pPr>
          <w:r w:rsidRPr="007B0876">
            <w:rPr>
              <w:rFonts w:ascii="Times New Roman" w:eastAsia="Times New Roman" w:hAnsi="Times New Roman" w:cs="Times New Roman"/>
              <w:sz w:val="16"/>
              <w:szCs w:val="16"/>
              <w:highlight w:val="yellow"/>
            </w:rPr>
            <w:t>0</w:t>
          </w:r>
          <w:r w:rsidR="00287BF4">
            <w:rPr>
              <w:rFonts w:ascii="Times New Roman" w:eastAsia="Times New Roman" w:hAnsi="Times New Roman" w:cs="Times New Roman"/>
              <w:sz w:val="16"/>
              <w:szCs w:val="16"/>
              <w:highlight w:val="yellow"/>
            </w:rPr>
            <w:t>4</w:t>
          </w:r>
          <w:r w:rsidRPr="007B0876">
            <w:rPr>
              <w:rFonts w:ascii="Times New Roman" w:eastAsia="Times New Roman" w:hAnsi="Times New Roman" w:cs="Times New Roman"/>
              <w:sz w:val="16"/>
              <w:szCs w:val="16"/>
              <w:highlight w:val="yellow"/>
            </w:rPr>
            <w:t xml:space="preserve"> /</w:t>
          </w:r>
          <w:r w:rsidR="00287BF4" w:rsidRPr="00287BF4">
            <w:rPr>
              <w:rFonts w:ascii="Times New Roman" w:eastAsia="Times New Roman" w:hAnsi="Times New Roman" w:cs="Times New Roman"/>
              <w:sz w:val="16"/>
              <w:szCs w:val="16"/>
              <w:highlight w:val="yellow"/>
            </w:rPr>
            <w:t>21.01.2023</w:t>
          </w:r>
        </w:p>
      </w:tc>
    </w:tr>
    <w:tr w:rsidR="0042356F" w:rsidRPr="00AC07E5" w14:paraId="070A4A6B" w14:textId="77777777" w:rsidTr="00C32439">
      <w:trPr>
        <w:trHeight w:val="330"/>
      </w:trPr>
      <w:tc>
        <w:tcPr>
          <w:tcW w:w="2439" w:type="dxa"/>
          <w:vMerge/>
          <w:shd w:val="clear" w:color="auto" w:fill="auto"/>
          <w:vAlign w:val="center"/>
        </w:tcPr>
        <w:p w14:paraId="19E1935E" w14:textId="77777777" w:rsidR="0042356F" w:rsidRPr="00AC07E5" w:rsidRDefault="0042356F" w:rsidP="0042356F">
          <w:pPr>
            <w:tabs>
              <w:tab w:val="center" w:pos="4536"/>
              <w:tab w:val="right" w:pos="9072"/>
            </w:tabs>
            <w:spacing w:after="0" w:line="240" w:lineRule="auto"/>
            <w:jc w:val="center"/>
            <w:rPr>
              <w:rFonts w:ascii="Times New Roman" w:eastAsia="Times New Roman" w:hAnsi="Times New Roman" w:cs="Times New Roman"/>
              <w:sz w:val="24"/>
              <w:szCs w:val="24"/>
            </w:rPr>
          </w:pPr>
        </w:p>
      </w:tc>
      <w:tc>
        <w:tcPr>
          <w:tcW w:w="5216" w:type="dxa"/>
          <w:vMerge/>
          <w:shd w:val="clear" w:color="auto" w:fill="auto"/>
          <w:vAlign w:val="center"/>
        </w:tcPr>
        <w:p w14:paraId="7DDF46A6" w14:textId="77777777" w:rsidR="0042356F" w:rsidRPr="00AC07E5" w:rsidRDefault="0042356F" w:rsidP="0042356F">
          <w:pPr>
            <w:tabs>
              <w:tab w:val="center" w:pos="4536"/>
              <w:tab w:val="right" w:pos="9072"/>
            </w:tabs>
            <w:spacing w:after="0" w:line="240" w:lineRule="auto"/>
            <w:jc w:val="center"/>
            <w:rPr>
              <w:rFonts w:ascii="Times New Roman" w:eastAsia="Times New Roman" w:hAnsi="Times New Roman" w:cs="Times New Roman"/>
              <w:sz w:val="24"/>
              <w:szCs w:val="24"/>
            </w:rPr>
          </w:pPr>
        </w:p>
      </w:tc>
      <w:tc>
        <w:tcPr>
          <w:tcW w:w="1730" w:type="dxa"/>
          <w:vAlign w:val="center"/>
        </w:tcPr>
        <w:p w14:paraId="79A655C6" w14:textId="77777777" w:rsidR="0042356F" w:rsidRPr="00AC07E5" w:rsidRDefault="0042356F" w:rsidP="0042356F">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YAYIN TARİHİ:</w:t>
          </w:r>
        </w:p>
      </w:tc>
      <w:tc>
        <w:tcPr>
          <w:tcW w:w="1247" w:type="dxa"/>
          <w:shd w:val="clear" w:color="auto" w:fill="auto"/>
          <w:vAlign w:val="center"/>
        </w:tcPr>
        <w:p w14:paraId="7D35765A" w14:textId="77777777" w:rsidR="0042356F" w:rsidRPr="00AC07E5" w:rsidRDefault="0042356F" w:rsidP="0042356F">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05.04</w:t>
          </w:r>
          <w:r w:rsidRPr="009D7235">
            <w:rPr>
              <w:rFonts w:ascii="Times New Roman" w:eastAsia="Times New Roman" w:hAnsi="Times New Roman" w:cs="Times New Roman"/>
              <w:sz w:val="16"/>
              <w:szCs w:val="16"/>
            </w:rPr>
            <w:t>.2019</w:t>
          </w:r>
        </w:p>
      </w:tc>
    </w:tr>
    <w:tr w:rsidR="0042356F" w:rsidRPr="00AC07E5" w14:paraId="79C65BE2" w14:textId="77777777" w:rsidTr="00C32439">
      <w:trPr>
        <w:trHeight w:val="330"/>
      </w:trPr>
      <w:tc>
        <w:tcPr>
          <w:tcW w:w="2439" w:type="dxa"/>
          <w:vMerge/>
          <w:shd w:val="clear" w:color="auto" w:fill="auto"/>
          <w:vAlign w:val="center"/>
        </w:tcPr>
        <w:p w14:paraId="30D597C1" w14:textId="77777777" w:rsidR="0042356F" w:rsidRPr="00AC07E5" w:rsidRDefault="0042356F" w:rsidP="0042356F">
          <w:pPr>
            <w:tabs>
              <w:tab w:val="center" w:pos="4536"/>
              <w:tab w:val="right" w:pos="9072"/>
            </w:tabs>
            <w:spacing w:after="0" w:line="240" w:lineRule="auto"/>
            <w:jc w:val="center"/>
            <w:rPr>
              <w:rFonts w:ascii="Times New Roman" w:eastAsia="Times New Roman" w:hAnsi="Times New Roman" w:cs="Times New Roman"/>
              <w:sz w:val="24"/>
              <w:szCs w:val="24"/>
            </w:rPr>
          </w:pPr>
        </w:p>
      </w:tc>
      <w:tc>
        <w:tcPr>
          <w:tcW w:w="5216" w:type="dxa"/>
          <w:vMerge/>
          <w:shd w:val="clear" w:color="auto" w:fill="auto"/>
          <w:vAlign w:val="center"/>
        </w:tcPr>
        <w:p w14:paraId="0D2B9963" w14:textId="77777777" w:rsidR="0042356F" w:rsidRPr="00AC07E5" w:rsidRDefault="0042356F" w:rsidP="0042356F">
          <w:pPr>
            <w:tabs>
              <w:tab w:val="center" w:pos="4536"/>
              <w:tab w:val="right" w:pos="9072"/>
            </w:tabs>
            <w:spacing w:after="0" w:line="240" w:lineRule="auto"/>
            <w:jc w:val="center"/>
            <w:rPr>
              <w:rFonts w:ascii="Times New Roman" w:eastAsia="Times New Roman" w:hAnsi="Times New Roman" w:cs="Times New Roman"/>
              <w:sz w:val="24"/>
              <w:szCs w:val="24"/>
            </w:rPr>
          </w:pPr>
        </w:p>
      </w:tc>
      <w:tc>
        <w:tcPr>
          <w:tcW w:w="1730" w:type="dxa"/>
          <w:vAlign w:val="center"/>
        </w:tcPr>
        <w:p w14:paraId="5CA82F5F" w14:textId="77777777" w:rsidR="0042356F" w:rsidRPr="00AC07E5" w:rsidRDefault="0042356F" w:rsidP="0042356F">
          <w:pPr>
            <w:tabs>
              <w:tab w:val="center" w:pos="4536"/>
              <w:tab w:val="right" w:pos="9072"/>
            </w:tabs>
            <w:spacing w:after="0" w:line="240" w:lineRule="auto"/>
            <w:rPr>
              <w:rFonts w:ascii="Times New Roman" w:eastAsia="Times New Roman" w:hAnsi="Times New Roman" w:cs="Times New Roman"/>
              <w:sz w:val="16"/>
              <w:szCs w:val="16"/>
            </w:rPr>
          </w:pPr>
          <w:r w:rsidRPr="00AC07E5">
            <w:rPr>
              <w:rFonts w:ascii="Times New Roman" w:eastAsia="Times New Roman" w:hAnsi="Times New Roman" w:cs="Times New Roman"/>
              <w:sz w:val="16"/>
              <w:szCs w:val="16"/>
            </w:rPr>
            <w:t xml:space="preserve">SAYFA NO:  </w:t>
          </w:r>
        </w:p>
      </w:tc>
      <w:tc>
        <w:tcPr>
          <w:tcW w:w="1247" w:type="dxa"/>
          <w:shd w:val="clear" w:color="auto" w:fill="auto"/>
          <w:vAlign w:val="center"/>
        </w:tcPr>
        <w:p w14:paraId="3B2E497F" w14:textId="77777777" w:rsidR="0042356F" w:rsidRPr="00AC07E5" w:rsidRDefault="0042356F" w:rsidP="0042356F">
          <w:pPr>
            <w:tabs>
              <w:tab w:val="center" w:pos="4536"/>
              <w:tab w:val="right" w:pos="9072"/>
            </w:tabs>
            <w:spacing w:after="0" w:line="240" w:lineRule="auto"/>
            <w:rPr>
              <w:rFonts w:ascii="Times New Roman" w:eastAsia="Times New Roman" w:hAnsi="Times New Roman" w:cs="Times New Roman"/>
              <w:sz w:val="16"/>
              <w:szCs w:val="16"/>
            </w:rPr>
          </w:pPr>
          <w:r w:rsidRPr="00AC07E5">
            <w:rPr>
              <w:rFonts w:ascii="Times New Roman" w:eastAsia="Times New Roman" w:hAnsi="Times New Roman" w:cs="Times New Roman"/>
              <w:sz w:val="16"/>
              <w:szCs w:val="16"/>
            </w:rPr>
            <w:fldChar w:fldCharType="begin"/>
          </w:r>
          <w:r w:rsidRPr="00AC07E5">
            <w:rPr>
              <w:rFonts w:ascii="Times New Roman" w:eastAsia="Times New Roman" w:hAnsi="Times New Roman" w:cs="Times New Roman"/>
              <w:sz w:val="16"/>
              <w:szCs w:val="16"/>
            </w:rPr>
            <w:instrText xml:space="preserve"> PAGE </w:instrText>
          </w:r>
          <w:r w:rsidRPr="00AC07E5">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1</w:t>
          </w:r>
          <w:r w:rsidRPr="00AC07E5">
            <w:rPr>
              <w:rFonts w:ascii="Times New Roman" w:eastAsia="Times New Roman" w:hAnsi="Times New Roman" w:cs="Times New Roman"/>
              <w:sz w:val="16"/>
              <w:szCs w:val="16"/>
            </w:rPr>
            <w:fldChar w:fldCharType="end"/>
          </w:r>
          <w:r w:rsidRPr="00AC07E5">
            <w:rPr>
              <w:rFonts w:ascii="Times New Roman" w:eastAsia="Times New Roman" w:hAnsi="Times New Roman" w:cs="Times New Roman"/>
              <w:sz w:val="16"/>
              <w:szCs w:val="16"/>
            </w:rPr>
            <w:t xml:space="preserve"> / </w:t>
          </w:r>
          <w:r w:rsidRPr="00AC07E5">
            <w:rPr>
              <w:rFonts w:ascii="Times New Roman" w:eastAsia="Times New Roman" w:hAnsi="Times New Roman" w:cs="Times New Roman"/>
              <w:sz w:val="16"/>
              <w:szCs w:val="16"/>
            </w:rPr>
            <w:fldChar w:fldCharType="begin"/>
          </w:r>
          <w:r w:rsidRPr="00AC07E5">
            <w:rPr>
              <w:rFonts w:ascii="Times New Roman" w:eastAsia="Times New Roman" w:hAnsi="Times New Roman" w:cs="Times New Roman"/>
              <w:sz w:val="16"/>
              <w:szCs w:val="16"/>
            </w:rPr>
            <w:instrText xml:space="preserve"> NUMPAGES </w:instrText>
          </w:r>
          <w:r w:rsidRPr="00AC07E5">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1</w:t>
          </w:r>
          <w:r w:rsidRPr="00AC07E5">
            <w:rPr>
              <w:rFonts w:ascii="Times New Roman" w:eastAsia="Times New Roman" w:hAnsi="Times New Roman" w:cs="Times New Roman"/>
              <w:sz w:val="16"/>
              <w:szCs w:val="16"/>
            </w:rPr>
            <w:fldChar w:fldCharType="end"/>
          </w:r>
        </w:p>
      </w:tc>
    </w:tr>
  </w:tbl>
  <w:p w14:paraId="49BFE9A2" w14:textId="77777777" w:rsidR="00C90B4C" w:rsidRDefault="00000000" w:rsidP="0042356F">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03"/>
    <w:rsid w:val="00003710"/>
    <w:rsid w:val="00012BB9"/>
    <w:rsid w:val="00031A58"/>
    <w:rsid w:val="000D0B71"/>
    <w:rsid w:val="000D7385"/>
    <w:rsid w:val="00113D3B"/>
    <w:rsid w:val="001727A1"/>
    <w:rsid w:val="001A10FB"/>
    <w:rsid w:val="001C32DE"/>
    <w:rsid w:val="00227484"/>
    <w:rsid w:val="00287BF4"/>
    <w:rsid w:val="002D3F71"/>
    <w:rsid w:val="002E62DD"/>
    <w:rsid w:val="00317945"/>
    <w:rsid w:val="00380739"/>
    <w:rsid w:val="003A443A"/>
    <w:rsid w:val="0042356F"/>
    <w:rsid w:val="00551423"/>
    <w:rsid w:val="005574DC"/>
    <w:rsid w:val="005B6861"/>
    <w:rsid w:val="00673746"/>
    <w:rsid w:val="00684160"/>
    <w:rsid w:val="007B069D"/>
    <w:rsid w:val="007B0876"/>
    <w:rsid w:val="008434EE"/>
    <w:rsid w:val="0085073E"/>
    <w:rsid w:val="0096282E"/>
    <w:rsid w:val="00A15DA6"/>
    <w:rsid w:val="00A4662B"/>
    <w:rsid w:val="00A72E1B"/>
    <w:rsid w:val="00AA14C9"/>
    <w:rsid w:val="00AB1A71"/>
    <w:rsid w:val="00AD2C78"/>
    <w:rsid w:val="00B45685"/>
    <w:rsid w:val="00B74007"/>
    <w:rsid w:val="00B7404C"/>
    <w:rsid w:val="00BD4E59"/>
    <w:rsid w:val="00BE66AA"/>
    <w:rsid w:val="00C15E61"/>
    <w:rsid w:val="00C32439"/>
    <w:rsid w:val="00C726D0"/>
    <w:rsid w:val="00C87F26"/>
    <w:rsid w:val="00CA44EA"/>
    <w:rsid w:val="00D5606C"/>
    <w:rsid w:val="00D86CC5"/>
    <w:rsid w:val="00D917ED"/>
    <w:rsid w:val="00EB1835"/>
    <w:rsid w:val="00F06403"/>
    <w:rsid w:val="00F24105"/>
    <w:rsid w:val="00F67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0ACD"/>
  <w15:chartTrackingRefBased/>
  <w15:docId w15:val="{8FEFDD43-3724-4D64-9A34-B5743921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03"/>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6403"/>
    <w:pPr>
      <w:spacing w:after="0" w:line="240" w:lineRule="auto"/>
    </w:pPr>
    <w:rPr>
      <w:rFonts w:ascii="Calibri" w:eastAsia="Times New Roman" w:hAnsi="Calibri" w:cs="Times New Roman"/>
      <w:lang w:eastAsia="tr-TR"/>
    </w:rPr>
  </w:style>
  <w:style w:type="character" w:styleId="Kpr">
    <w:name w:val="Hyperlink"/>
    <w:uiPriority w:val="99"/>
    <w:rsid w:val="00F06403"/>
    <w:rPr>
      <w:rFonts w:cs="Times New Roman"/>
      <w:color w:val="0000FF"/>
      <w:u w:val="single"/>
    </w:rPr>
  </w:style>
  <w:style w:type="table" w:styleId="TabloKlavuzu">
    <w:name w:val="Table Grid"/>
    <w:basedOn w:val="NormalTablo"/>
    <w:rsid w:val="00F0640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235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356F"/>
    <w:rPr>
      <w:rFonts w:ascii="Calibri" w:eastAsia="Calibri" w:hAnsi="Calibri" w:cs="Calibri"/>
      <w:lang w:eastAsia="tr-TR"/>
    </w:rPr>
  </w:style>
  <w:style w:type="paragraph" w:styleId="AltBilgi">
    <w:name w:val="footer"/>
    <w:basedOn w:val="Normal"/>
    <w:link w:val="AltBilgiChar"/>
    <w:uiPriority w:val="99"/>
    <w:unhideWhenUsed/>
    <w:rsid w:val="004235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356F"/>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sbesbem.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osbesbem.com" TargetMode="External"/><Relationship Id="rId12" Type="http://schemas.openxmlformats.org/officeDocument/2006/relationships/hyperlink" Target="http://www.eosbesbe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osbesbem.com" TargetMode="External"/><Relationship Id="rId11" Type="http://schemas.openxmlformats.org/officeDocument/2006/relationships/hyperlink" Target="http://www.eosbesbem.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eosbesbem.com" TargetMode="External"/><Relationship Id="rId4" Type="http://schemas.openxmlformats.org/officeDocument/2006/relationships/footnotes" Target="footnotes.xml"/><Relationship Id="rId9" Type="http://schemas.openxmlformats.org/officeDocument/2006/relationships/hyperlink" Target="http://www.eosbesbe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2625</Words>
  <Characters>14964</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kartaltepe</dc:creator>
  <cp:keywords/>
  <dc:description/>
  <cp:lastModifiedBy>EOSB ESBEM2</cp:lastModifiedBy>
  <cp:revision>2</cp:revision>
  <dcterms:created xsi:type="dcterms:W3CDTF">2023-01-26T11:48:00Z</dcterms:created>
  <dcterms:modified xsi:type="dcterms:W3CDTF">2023-01-26T11:48:00Z</dcterms:modified>
</cp:coreProperties>
</file>